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96C" w:rsidRPr="00E75B29" w:rsidRDefault="00B7096C" w:rsidP="006403E5">
      <w:pPr>
        <w:jc w:val="center"/>
        <w:rPr>
          <w:rFonts w:ascii="Times New Roman" w:hAnsi="Times New Roman" w:cs="Times New Roman"/>
          <w:sz w:val="24"/>
          <w:szCs w:val="24"/>
        </w:rPr>
      </w:pPr>
    </w:p>
    <w:p w:rsidR="00D25579" w:rsidRPr="00E75B29" w:rsidRDefault="004C7411" w:rsidP="006403E5">
      <w:pPr>
        <w:jc w:val="center"/>
        <w:rPr>
          <w:rFonts w:ascii="Algerian" w:hAnsi="Algerian" w:cs="Times New Roman"/>
          <w:b/>
          <w:sz w:val="32"/>
          <w:szCs w:val="32"/>
        </w:rPr>
      </w:pPr>
      <w:r w:rsidRPr="00E75B29">
        <w:rPr>
          <w:rFonts w:ascii="Algerian" w:hAnsi="Algerian" w:cs="Times New Roman"/>
          <w:b/>
          <w:sz w:val="32"/>
          <w:szCs w:val="32"/>
        </w:rPr>
        <w:t>Haute – Bretagne</w:t>
      </w:r>
    </w:p>
    <w:p w:rsidR="00E75B29" w:rsidRDefault="00E75B29">
      <w:pPr>
        <w:rPr>
          <w:rFonts w:ascii="Times New Roman" w:hAnsi="Times New Roman" w:cs="Times New Roman"/>
          <w:sz w:val="24"/>
          <w:szCs w:val="24"/>
        </w:rPr>
      </w:pPr>
    </w:p>
    <w:p w:rsidR="00E75B29" w:rsidRDefault="00E75B29">
      <w:pPr>
        <w:rPr>
          <w:rFonts w:ascii="Times New Roman" w:hAnsi="Times New Roman" w:cs="Times New Roman"/>
          <w:sz w:val="24"/>
          <w:szCs w:val="24"/>
        </w:rPr>
      </w:pPr>
    </w:p>
    <w:p w:rsidR="004C7411" w:rsidRPr="00E75B29" w:rsidRDefault="004C7411">
      <w:pPr>
        <w:rPr>
          <w:rFonts w:ascii="Times New Roman" w:hAnsi="Times New Roman" w:cs="Times New Roman"/>
          <w:sz w:val="24"/>
          <w:szCs w:val="24"/>
        </w:rPr>
      </w:pPr>
      <w:r w:rsidRPr="00E75B29">
        <w:rPr>
          <w:rFonts w:ascii="Times New Roman" w:hAnsi="Times New Roman" w:cs="Times New Roman"/>
          <w:sz w:val="24"/>
          <w:szCs w:val="24"/>
        </w:rPr>
        <w:t xml:space="preserve">Le rendez-vous est prévu </w:t>
      </w:r>
      <w:r w:rsidRPr="00E75B29">
        <w:rPr>
          <w:rFonts w:ascii="Times New Roman" w:hAnsi="Times New Roman" w:cs="Times New Roman"/>
          <w:b/>
          <w:sz w:val="24"/>
          <w:szCs w:val="24"/>
        </w:rPr>
        <w:t>le 29 juin</w:t>
      </w:r>
      <w:r w:rsidRPr="00E75B29">
        <w:rPr>
          <w:rFonts w:ascii="Times New Roman" w:hAnsi="Times New Roman" w:cs="Times New Roman"/>
          <w:sz w:val="24"/>
          <w:szCs w:val="24"/>
        </w:rPr>
        <w:t xml:space="preserve"> aux Jardins de Brocéliande vers 18 heures. Les camping-caristes sont très ponctuels.</w:t>
      </w:r>
    </w:p>
    <w:p w:rsidR="004C7411" w:rsidRPr="00E75B29" w:rsidRDefault="004C7411">
      <w:pPr>
        <w:rPr>
          <w:rFonts w:ascii="Times New Roman" w:hAnsi="Times New Roman" w:cs="Times New Roman"/>
          <w:sz w:val="24"/>
          <w:szCs w:val="24"/>
        </w:rPr>
      </w:pPr>
      <w:r w:rsidRPr="00E75B29">
        <w:rPr>
          <w:rFonts w:ascii="Times New Roman" w:hAnsi="Times New Roman" w:cs="Times New Roman"/>
          <w:sz w:val="24"/>
          <w:szCs w:val="24"/>
        </w:rPr>
        <w:t>Accueil pour le premier équipage de l</w:t>
      </w:r>
      <w:r w:rsidR="00916AEC" w:rsidRPr="00E75B29">
        <w:rPr>
          <w:rFonts w:ascii="Times New Roman" w:hAnsi="Times New Roman" w:cs="Times New Roman"/>
          <w:sz w:val="24"/>
          <w:szCs w:val="24"/>
        </w:rPr>
        <w:t>’Amicale Atlantique Camping</w:t>
      </w:r>
      <w:r w:rsidR="004D56D6">
        <w:rPr>
          <w:rFonts w:ascii="Times New Roman" w:hAnsi="Times New Roman" w:cs="Times New Roman"/>
          <w:sz w:val="24"/>
          <w:szCs w:val="24"/>
        </w:rPr>
        <w:t xml:space="preserve"> </w:t>
      </w:r>
      <w:r w:rsidR="00916AEC" w:rsidRPr="00E75B29">
        <w:rPr>
          <w:rFonts w:ascii="Times New Roman" w:hAnsi="Times New Roman" w:cs="Times New Roman"/>
          <w:sz w:val="24"/>
          <w:szCs w:val="24"/>
        </w:rPr>
        <w:t>-</w:t>
      </w:r>
      <w:r w:rsidR="004D56D6">
        <w:rPr>
          <w:rFonts w:ascii="Times New Roman" w:hAnsi="Times New Roman" w:cs="Times New Roman"/>
          <w:sz w:val="24"/>
          <w:szCs w:val="24"/>
        </w:rPr>
        <w:t xml:space="preserve"> </w:t>
      </w:r>
      <w:r w:rsidR="00916AEC" w:rsidRPr="00E75B29">
        <w:rPr>
          <w:rFonts w:ascii="Times New Roman" w:hAnsi="Times New Roman" w:cs="Times New Roman"/>
          <w:sz w:val="24"/>
          <w:szCs w:val="24"/>
        </w:rPr>
        <w:t>Car</w:t>
      </w:r>
      <w:r w:rsidRPr="00E75B29">
        <w:rPr>
          <w:rFonts w:ascii="Times New Roman" w:hAnsi="Times New Roman" w:cs="Times New Roman"/>
          <w:sz w:val="24"/>
          <w:szCs w:val="24"/>
        </w:rPr>
        <w:t xml:space="preserve"> 85, Mireille et Hubert LORIEAU qui participent à cette sortie. Nous faisons connaissance et ils s’intègrent vite au groupe. J’ai l’impression qu’ils se sentent à l’aise, ils discutent avec les adhérents présents.</w:t>
      </w:r>
    </w:p>
    <w:p w:rsidR="00FE734D" w:rsidRPr="00E75B29" w:rsidRDefault="004C7411">
      <w:pPr>
        <w:rPr>
          <w:rFonts w:ascii="Times New Roman" w:hAnsi="Times New Roman" w:cs="Times New Roman"/>
          <w:sz w:val="24"/>
          <w:szCs w:val="24"/>
        </w:rPr>
      </w:pPr>
      <w:r w:rsidRPr="00E75B29">
        <w:rPr>
          <w:rFonts w:ascii="Times New Roman" w:hAnsi="Times New Roman" w:cs="Times New Roman"/>
          <w:sz w:val="24"/>
          <w:szCs w:val="24"/>
        </w:rPr>
        <w:t>L’apéritif de bienvenue est prêt pour recevoir tous les participants à l’ombre</w:t>
      </w:r>
      <w:r w:rsidR="008B4DA1" w:rsidRPr="00E75B29">
        <w:rPr>
          <w:rFonts w:ascii="Times New Roman" w:hAnsi="Times New Roman" w:cs="Times New Roman"/>
          <w:sz w:val="24"/>
          <w:szCs w:val="24"/>
        </w:rPr>
        <w:t>,</w:t>
      </w:r>
      <w:r w:rsidRPr="00E75B29">
        <w:rPr>
          <w:rFonts w:ascii="Times New Roman" w:hAnsi="Times New Roman" w:cs="Times New Roman"/>
          <w:sz w:val="24"/>
          <w:szCs w:val="24"/>
        </w:rPr>
        <w:t xml:space="preserve"> avec un nouveau cocktail « Azur »</w:t>
      </w:r>
      <w:r w:rsidR="00EB5149" w:rsidRPr="00E75B29">
        <w:rPr>
          <w:rFonts w:ascii="Times New Roman" w:hAnsi="Times New Roman" w:cs="Times New Roman"/>
          <w:sz w:val="24"/>
          <w:szCs w:val="24"/>
        </w:rPr>
        <w:t xml:space="preserve">, dégustation avec </w:t>
      </w:r>
      <w:r w:rsidRPr="00E75B29">
        <w:rPr>
          <w:rFonts w:ascii="Times New Roman" w:hAnsi="Times New Roman" w:cs="Times New Roman"/>
          <w:sz w:val="24"/>
          <w:szCs w:val="24"/>
        </w:rPr>
        <w:t>canapés et petits gâteaux.Quelques infos, pour le lendemain</w:t>
      </w:r>
      <w:r w:rsidR="00916AEC" w:rsidRPr="00E75B29">
        <w:rPr>
          <w:rFonts w:ascii="Times New Roman" w:hAnsi="Times New Roman" w:cs="Times New Roman"/>
          <w:sz w:val="24"/>
          <w:szCs w:val="24"/>
        </w:rPr>
        <w:t>.</w:t>
      </w:r>
      <w:r w:rsidRPr="00E75B29">
        <w:rPr>
          <w:rFonts w:ascii="Times New Roman" w:hAnsi="Times New Roman" w:cs="Times New Roman"/>
          <w:sz w:val="24"/>
          <w:szCs w:val="24"/>
        </w:rPr>
        <w:t xml:space="preserve"> </w:t>
      </w:r>
    </w:p>
    <w:p w:rsidR="004C7411" w:rsidRPr="00E75B29" w:rsidRDefault="00B62F08">
      <w:pPr>
        <w:rPr>
          <w:rFonts w:ascii="Times New Roman" w:hAnsi="Times New Roman" w:cs="Times New Roman"/>
          <w:sz w:val="24"/>
          <w:szCs w:val="24"/>
        </w:rPr>
      </w:pPr>
      <w:r w:rsidRPr="00E75B29">
        <w:rPr>
          <w:rFonts w:ascii="Times New Roman" w:hAnsi="Times New Roman" w:cs="Times New Roman"/>
          <w:b/>
          <w:noProof/>
          <w:sz w:val="24"/>
          <w:szCs w:val="24"/>
          <w:lang w:eastAsia="fr-FR"/>
        </w:rPr>
        <w:drawing>
          <wp:anchor distT="0" distB="0" distL="114300" distR="114300" simplePos="0" relativeHeight="251658240" behindDoc="0" locked="0" layoutInCell="1" allowOverlap="1">
            <wp:simplePos x="0" y="0"/>
            <wp:positionH relativeFrom="margin">
              <wp:posOffset>4160520</wp:posOffset>
            </wp:positionH>
            <wp:positionV relativeFrom="margin">
              <wp:posOffset>3805555</wp:posOffset>
            </wp:positionV>
            <wp:extent cx="2047875" cy="1533525"/>
            <wp:effectExtent l="19050" t="0" r="9525" b="0"/>
            <wp:wrapSquare wrapText="bothSides"/>
            <wp:docPr id="1" name="Image 0" descr="IMG-20260708-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48.jpg"/>
                    <pic:cNvPicPr/>
                  </pic:nvPicPr>
                  <pic:blipFill>
                    <a:blip r:embed="rId5" cstate="print"/>
                    <a:stretch>
                      <a:fillRect/>
                    </a:stretch>
                  </pic:blipFill>
                  <pic:spPr>
                    <a:xfrm>
                      <a:off x="0" y="0"/>
                      <a:ext cx="2047875" cy="1533525"/>
                    </a:xfrm>
                    <a:prstGeom prst="rect">
                      <a:avLst/>
                    </a:prstGeom>
                  </pic:spPr>
                </pic:pic>
              </a:graphicData>
            </a:graphic>
          </wp:anchor>
        </w:drawing>
      </w:r>
      <w:r w:rsidR="00FE734D" w:rsidRPr="00E75B29">
        <w:rPr>
          <w:rFonts w:ascii="Times New Roman" w:hAnsi="Times New Roman" w:cs="Times New Roman"/>
          <w:b/>
          <w:sz w:val="24"/>
          <w:szCs w:val="24"/>
        </w:rPr>
        <w:t>Mardi 30 juin</w:t>
      </w:r>
      <w:r w:rsidR="00FE734D" w:rsidRPr="00E75B29">
        <w:rPr>
          <w:rFonts w:ascii="Times New Roman" w:hAnsi="Times New Roman" w:cs="Times New Roman"/>
          <w:sz w:val="24"/>
          <w:szCs w:val="24"/>
        </w:rPr>
        <w:t xml:space="preserve">, </w:t>
      </w:r>
      <w:r w:rsidR="004C7411" w:rsidRPr="00E75B29">
        <w:rPr>
          <w:rFonts w:ascii="Times New Roman" w:hAnsi="Times New Roman" w:cs="Times New Roman"/>
          <w:sz w:val="24"/>
          <w:szCs w:val="24"/>
        </w:rPr>
        <w:t xml:space="preserve">Léna nous présente </w:t>
      </w:r>
      <w:r w:rsidR="00B7096C" w:rsidRPr="00E75B29">
        <w:rPr>
          <w:rFonts w:ascii="Times New Roman" w:hAnsi="Times New Roman" w:cs="Times New Roman"/>
          <w:sz w:val="24"/>
          <w:szCs w:val="24"/>
        </w:rPr>
        <w:t xml:space="preserve">les jardins de Brocéliande, </w:t>
      </w:r>
      <w:r w:rsidR="004C7411" w:rsidRPr="00E75B29">
        <w:rPr>
          <w:rFonts w:ascii="Times New Roman" w:hAnsi="Times New Roman" w:cs="Times New Roman"/>
          <w:sz w:val="24"/>
          <w:szCs w:val="24"/>
        </w:rPr>
        <w:t xml:space="preserve">cet établissement de </w:t>
      </w:r>
      <w:r w:rsidR="00EB5149" w:rsidRPr="00E75B29">
        <w:rPr>
          <w:rFonts w:ascii="Times New Roman" w:hAnsi="Times New Roman" w:cs="Times New Roman"/>
          <w:sz w:val="24"/>
          <w:szCs w:val="24"/>
        </w:rPr>
        <w:t>transition réinsérant</w:t>
      </w:r>
      <w:r w:rsidR="004C7411" w:rsidRPr="00E75B29">
        <w:rPr>
          <w:rFonts w:ascii="Times New Roman" w:hAnsi="Times New Roman" w:cs="Times New Roman"/>
          <w:sz w:val="24"/>
          <w:szCs w:val="24"/>
        </w:rPr>
        <w:t xml:space="preserve"> des personnes en situation de</w:t>
      </w:r>
      <w:r w:rsidR="009810E3" w:rsidRPr="00E75B29">
        <w:rPr>
          <w:rFonts w:ascii="Times New Roman" w:hAnsi="Times New Roman" w:cs="Times New Roman"/>
          <w:sz w:val="24"/>
          <w:szCs w:val="24"/>
        </w:rPr>
        <w:t xml:space="preserve"> </w:t>
      </w:r>
      <w:r w:rsidR="004C7411" w:rsidRPr="00E75B29">
        <w:rPr>
          <w:rFonts w:ascii="Times New Roman" w:hAnsi="Times New Roman" w:cs="Times New Roman"/>
          <w:sz w:val="24"/>
          <w:szCs w:val="24"/>
        </w:rPr>
        <w:t>handicap</w:t>
      </w:r>
      <w:r w:rsidR="00EB5149" w:rsidRPr="00E75B29">
        <w:rPr>
          <w:rFonts w:ascii="Times New Roman" w:hAnsi="Times New Roman" w:cs="Times New Roman"/>
          <w:sz w:val="24"/>
          <w:szCs w:val="24"/>
        </w:rPr>
        <w:t>. Elle</w:t>
      </w:r>
      <w:r w:rsidR="00FE734D" w:rsidRPr="00E75B29">
        <w:rPr>
          <w:rFonts w:ascii="Times New Roman" w:hAnsi="Times New Roman" w:cs="Times New Roman"/>
          <w:sz w:val="24"/>
          <w:szCs w:val="24"/>
        </w:rPr>
        <w:t xml:space="preserve"> nous explique les différentes esp</w:t>
      </w:r>
      <w:r w:rsidR="00EB5149" w:rsidRPr="00E75B29">
        <w:rPr>
          <w:rFonts w:ascii="Times New Roman" w:hAnsi="Times New Roman" w:cs="Times New Roman"/>
          <w:sz w:val="24"/>
          <w:szCs w:val="24"/>
        </w:rPr>
        <w:t>a</w:t>
      </w:r>
      <w:r w:rsidR="00FE734D" w:rsidRPr="00E75B29">
        <w:rPr>
          <w:rFonts w:ascii="Times New Roman" w:hAnsi="Times New Roman" w:cs="Times New Roman"/>
          <w:sz w:val="24"/>
          <w:szCs w:val="24"/>
        </w:rPr>
        <w:t>c</w:t>
      </w:r>
      <w:r w:rsidR="00EB5149" w:rsidRPr="00E75B29">
        <w:rPr>
          <w:rFonts w:ascii="Times New Roman" w:hAnsi="Times New Roman" w:cs="Times New Roman"/>
          <w:sz w:val="24"/>
          <w:szCs w:val="24"/>
        </w:rPr>
        <w:t>es des jardins</w:t>
      </w:r>
      <w:r w:rsidR="000B45DE" w:rsidRPr="00E75B29">
        <w:rPr>
          <w:rFonts w:ascii="Times New Roman" w:hAnsi="Times New Roman" w:cs="Times New Roman"/>
          <w:sz w:val="24"/>
          <w:szCs w:val="24"/>
        </w:rPr>
        <w:t xml:space="preserve">, </w:t>
      </w:r>
      <w:r w:rsidR="00FE734D" w:rsidRPr="00E75B29">
        <w:rPr>
          <w:rFonts w:ascii="Times New Roman" w:hAnsi="Times New Roman" w:cs="Times New Roman"/>
          <w:sz w:val="24"/>
          <w:szCs w:val="24"/>
        </w:rPr>
        <w:t xml:space="preserve"> l’</w:t>
      </w:r>
      <w:r w:rsidR="000B45DE" w:rsidRPr="00E75B29">
        <w:rPr>
          <w:rFonts w:ascii="Times New Roman" w:hAnsi="Times New Roman" w:cs="Times New Roman"/>
          <w:sz w:val="24"/>
          <w:szCs w:val="24"/>
        </w:rPr>
        <w:t xml:space="preserve">entretien </w:t>
      </w:r>
      <w:r w:rsidR="00FE734D" w:rsidRPr="00E75B29">
        <w:rPr>
          <w:rFonts w:ascii="Times New Roman" w:hAnsi="Times New Roman" w:cs="Times New Roman"/>
          <w:sz w:val="24"/>
          <w:szCs w:val="24"/>
        </w:rPr>
        <w:t xml:space="preserve">est </w:t>
      </w:r>
      <w:r w:rsidR="000B45DE" w:rsidRPr="00E75B29">
        <w:rPr>
          <w:rFonts w:ascii="Times New Roman" w:hAnsi="Times New Roman" w:cs="Times New Roman"/>
          <w:sz w:val="24"/>
          <w:szCs w:val="24"/>
        </w:rPr>
        <w:t>réalisé par le personnel</w:t>
      </w:r>
      <w:r w:rsidR="00EB5149" w:rsidRPr="00E75B29">
        <w:rPr>
          <w:rFonts w:ascii="Times New Roman" w:hAnsi="Times New Roman" w:cs="Times New Roman"/>
          <w:sz w:val="24"/>
          <w:szCs w:val="24"/>
        </w:rPr>
        <w:t>.</w:t>
      </w:r>
      <w:r w:rsidR="00FE734D" w:rsidRPr="00E75B29">
        <w:rPr>
          <w:rFonts w:ascii="Times New Roman" w:hAnsi="Times New Roman" w:cs="Times New Roman"/>
          <w:sz w:val="24"/>
          <w:szCs w:val="24"/>
        </w:rPr>
        <w:t xml:space="preserve"> </w:t>
      </w:r>
      <w:r w:rsidR="00895CCD" w:rsidRPr="00E75B29">
        <w:rPr>
          <w:rFonts w:ascii="Times New Roman" w:hAnsi="Times New Roman" w:cs="Times New Roman"/>
          <w:sz w:val="24"/>
          <w:szCs w:val="24"/>
        </w:rPr>
        <w:t xml:space="preserve">Pendant ce temps, nous </w:t>
      </w:r>
      <w:r w:rsidR="00FE734D" w:rsidRPr="00E75B29">
        <w:rPr>
          <w:rFonts w:ascii="Times New Roman" w:hAnsi="Times New Roman" w:cs="Times New Roman"/>
          <w:sz w:val="24"/>
          <w:szCs w:val="24"/>
        </w:rPr>
        <w:t xml:space="preserve">apprécions </w:t>
      </w:r>
      <w:r w:rsidR="00895CCD" w:rsidRPr="00E75B29">
        <w:rPr>
          <w:rFonts w:ascii="Times New Roman" w:hAnsi="Times New Roman" w:cs="Times New Roman"/>
          <w:sz w:val="24"/>
          <w:szCs w:val="24"/>
        </w:rPr>
        <w:t xml:space="preserve"> le café gourmand, viennoiseries et cidre maison.</w:t>
      </w:r>
    </w:p>
    <w:p w:rsidR="00EB5149" w:rsidRPr="00E75B29" w:rsidRDefault="00EB5149">
      <w:pPr>
        <w:rPr>
          <w:rFonts w:ascii="Times New Roman" w:hAnsi="Times New Roman" w:cs="Times New Roman"/>
          <w:sz w:val="24"/>
          <w:szCs w:val="24"/>
        </w:rPr>
      </w:pPr>
      <w:r w:rsidRPr="00E75B29">
        <w:rPr>
          <w:rFonts w:ascii="Times New Roman" w:hAnsi="Times New Roman" w:cs="Times New Roman"/>
          <w:sz w:val="24"/>
          <w:szCs w:val="24"/>
        </w:rPr>
        <w:t>Nous partons à la découverte des « Poules de collection » dans un décor vintage, formica de toutes couleurs, cuisine à l’ancienne avec vaisselle ressemblant fort à celle de nos grands-mères. Certaines personnes sont attirées par le jardin de la sorcière avec son grand chapeau sans oublier le balai. Déambulation sur les sentiers, arbres de grande taille</w:t>
      </w:r>
      <w:r w:rsidR="000B45DE" w:rsidRPr="00E75B29">
        <w:rPr>
          <w:rFonts w:ascii="Times New Roman" w:hAnsi="Times New Roman" w:cs="Times New Roman"/>
          <w:sz w:val="24"/>
          <w:szCs w:val="24"/>
        </w:rPr>
        <w:t>.</w:t>
      </w:r>
      <w:r w:rsidR="00FE734D" w:rsidRPr="00E75B29">
        <w:rPr>
          <w:rFonts w:ascii="Times New Roman" w:hAnsi="Times New Roman" w:cs="Times New Roman"/>
          <w:sz w:val="24"/>
          <w:szCs w:val="24"/>
        </w:rPr>
        <w:t xml:space="preserve"> </w:t>
      </w:r>
      <w:r w:rsidR="000B45DE" w:rsidRPr="00E75B29">
        <w:rPr>
          <w:rFonts w:ascii="Times New Roman" w:hAnsi="Times New Roman" w:cs="Times New Roman"/>
          <w:sz w:val="24"/>
          <w:szCs w:val="24"/>
        </w:rPr>
        <w:t>U</w:t>
      </w:r>
      <w:r w:rsidRPr="00E75B29">
        <w:rPr>
          <w:rFonts w:ascii="Times New Roman" w:hAnsi="Times New Roman" w:cs="Times New Roman"/>
          <w:sz w:val="24"/>
          <w:szCs w:val="24"/>
        </w:rPr>
        <w:t xml:space="preserve">n visage humain </w:t>
      </w:r>
      <w:r w:rsidR="00916AEC" w:rsidRPr="00E75B29">
        <w:rPr>
          <w:rFonts w:ascii="Times New Roman" w:hAnsi="Times New Roman" w:cs="Times New Roman"/>
          <w:sz w:val="24"/>
          <w:szCs w:val="24"/>
        </w:rPr>
        <w:t>a été créé autour de l’</w:t>
      </w:r>
      <w:r w:rsidR="000B45DE" w:rsidRPr="00E75B29">
        <w:rPr>
          <w:rFonts w:ascii="Times New Roman" w:hAnsi="Times New Roman" w:cs="Times New Roman"/>
          <w:sz w:val="24"/>
          <w:szCs w:val="24"/>
        </w:rPr>
        <w:t>arbre et</w:t>
      </w:r>
      <w:r w:rsidRPr="00E75B29">
        <w:rPr>
          <w:rFonts w:ascii="Times New Roman" w:hAnsi="Times New Roman" w:cs="Times New Roman"/>
          <w:sz w:val="24"/>
          <w:szCs w:val="24"/>
        </w:rPr>
        <w:t xml:space="preserve"> sa chevelure est constitué</w:t>
      </w:r>
      <w:r w:rsidR="009810E3" w:rsidRPr="00E75B29">
        <w:rPr>
          <w:rFonts w:ascii="Times New Roman" w:hAnsi="Times New Roman" w:cs="Times New Roman"/>
          <w:sz w:val="24"/>
          <w:szCs w:val="24"/>
        </w:rPr>
        <w:t>e</w:t>
      </w:r>
      <w:r w:rsidRPr="00E75B29">
        <w:rPr>
          <w:rFonts w:ascii="Times New Roman" w:hAnsi="Times New Roman" w:cs="Times New Roman"/>
          <w:sz w:val="24"/>
          <w:szCs w:val="24"/>
        </w:rPr>
        <w:t xml:space="preserve"> par </w:t>
      </w:r>
      <w:r w:rsidR="00FC7D62" w:rsidRPr="00E75B29">
        <w:rPr>
          <w:rFonts w:ascii="Times New Roman" w:hAnsi="Times New Roman" w:cs="Times New Roman"/>
          <w:sz w:val="24"/>
          <w:szCs w:val="24"/>
        </w:rPr>
        <w:t>le</w:t>
      </w:r>
      <w:r w:rsidRPr="00E75B29">
        <w:rPr>
          <w:rFonts w:ascii="Times New Roman" w:hAnsi="Times New Roman" w:cs="Times New Roman"/>
          <w:sz w:val="24"/>
          <w:szCs w:val="24"/>
        </w:rPr>
        <w:t xml:space="preserve"> feuillage</w:t>
      </w:r>
      <w:r w:rsidR="00FC7D62" w:rsidRPr="00E75B29">
        <w:rPr>
          <w:rFonts w:ascii="Times New Roman" w:hAnsi="Times New Roman" w:cs="Times New Roman"/>
          <w:sz w:val="24"/>
          <w:szCs w:val="24"/>
        </w:rPr>
        <w:t>, tableau nommé le gardien.</w:t>
      </w:r>
    </w:p>
    <w:p w:rsidR="00FC7D62" w:rsidRPr="00E75B29" w:rsidRDefault="00D92CF9">
      <w:pPr>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61312" behindDoc="0" locked="0" layoutInCell="1" allowOverlap="1">
            <wp:simplePos x="0" y="0"/>
            <wp:positionH relativeFrom="margin">
              <wp:posOffset>3871595</wp:posOffset>
            </wp:positionH>
            <wp:positionV relativeFrom="margin">
              <wp:align>bottom</wp:align>
            </wp:positionV>
            <wp:extent cx="2314575" cy="1735455"/>
            <wp:effectExtent l="19050" t="0" r="9525" b="0"/>
            <wp:wrapSquare wrapText="bothSides"/>
            <wp:docPr id="2" name="Image 1" descr="IMG-2026070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29.jpg"/>
                    <pic:cNvPicPr/>
                  </pic:nvPicPr>
                  <pic:blipFill>
                    <a:blip r:embed="rId6" cstate="print"/>
                    <a:stretch>
                      <a:fillRect/>
                    </a:stretch>
                  </pic:blipFill>
                  <pic:spPr>
                    <a:xfrm>
                      <a:off x="0" y="0"/>
                      <a:ext cx="2314575" cy="1735455"/>
                    </a:xfrm>
                    <a:prstGeom prst="rect">
                      <a:avLst/>
                    </a:prstGeom>
                  </pic:spPr>
                </pic:pic>
              </a:graphicData>
            </a:graphic>
          </wp:anchor>
        </w:drawing>
      </w:r>
      <w:r w:rsidR="00FC7D62" w:rsidRPr="00E75B29">
        <w:rPr>
          <w:rFonts w:ascii="Times New Roman" w:hAnsi="Times New Roman" w:cs="Times New Roman"/>
          <w:sz w:val="24"/>
          <w:szCs w:val="24"/>
        </w:rPr>
        <w:t xml:space="preserve">Nous poursuivons par le parcours sensoriel – réveille tes pieds – en marchant sur des textures de sol différentes, boue, sable, cailloux etc… et – file là-haut – en se promenant dans les filets à 4, 5 mètres au-dessus du </w:t>
      </w:r>
      <w:r w:rsidR="00FE734D" w:rsidRPr="00E75B29">
        <w:rPr>
          <w:rFonts w:ascii="Times New Roman" w:hAnsi="Times New Roman" w:cs="Times New Roman"/>
          <w:sz w:val="24"/>
          <w:szCs w:val="24"/>
        </w:rPr>
        <w:t>sol, équilibre et vertige. Nous travers</w:t>
      </w:r>
      <w:r w:rsidR="00FC7D62" w:rsidRPr="00E75B29">
        <w:rPr>
          <w:rFonts w:ascii="Times New Roman" w:hAnsi="Times New Roman" w:cs="Times New Roman"/>
          <w:sz w:val="24"/>
          <w:szCs w:val="24"/>
        </w:rPr>
        <w:t>ons  les vergers très bien taillés</w:t>
      </w:r>
      <w:r w:rsidR="00FE734D" w:rsidRPr="00E75B29">
        <w:rPr>
          <w:rFonts w:ascii="Times New Roman" w:hAnsi="Times New Roman" w:cs="Times New Roman"/>
          <w:sz w:val="24"/>
          <w:szCs w:val="24"/>
        </w:rPr>
        <w:t xml:space="preserve"> ainsi que</w:t>
      </w:r>
      <w:r w:rsidR="000B45DE" w:rsidRPr="00E75B29">
        <w:rPr>
          <w:rFonts w:ascii="Times New Roman" w:hAnsi="Times New Roman" w:cs="Times New Roman"/>
          <w:sz w:val="24"/>
          <w:szCs w:val="24"/>
        </w:rPr>
        <w:t xml:space="preserve"> le jardin consacré aux plantes aromatiques.</w:t>
      </w:r>
      <w:r w:rsidR="00FE734D" w:rsidRPr="00E75B29">
        <w:rPr>
          <w:rFonts w:ascii="Times New Roman" w:hAnsi="Times New Roman" w:cs="Times New Roman"/>
          <w:sz w:val="24"/>
          <w:szCs w:val="24"/>
        </w:rPr>
        <w:t xml:space="preserve"> Nous passons devant la prairie aux</w:t>
      </w:r>
      <w:r w:rsidR="000B45DE" w:rsidRPr="00E75B29">
        <w:rPr>
          <w:rFonts w:ascii="Times New Roman" w:hAnsi="Times New Roman" w:cs="Times New Roman"/>
          <w:sz w:val="24"/>
          <w:szCs w:val="24"/>
        </w:rPr>
        <w:t xml:space="preserve"> animaux</w:t>
      </w:r>
      <w:r w:rsidR="00916AEC" w:rsidRPr="00E75B29">
        <w:rPr>
          <w:rFonts w:ascii="Times New Roman" w:hAnsi="Times New Roman" w:cs="Times New Roman"/>
          <w:sz w:val="24"/>
          <w:szCs w:val="24"/>
        </w:rPr>
        <w:t>.</w:t>
      </w:r>
      <w:r w:rsidR="00FE734D" w:rsidRPr="00E75B29">
        <w:rPr>
          <w:rFonts w:ascii="Times New Roman" w:hAnsi="Times New Roman" w:cs="Times New Roman"/>
          <w:sz w:val="24"/>
          <w:szCs w:val="24"/>
        </w:rPr>
        <w:t xml:space="preserve"> Chacun peut retourner dans les jardins accessibles toute la journée, pour profiter au maximum de cette nature préservée.</w:t>
      </w:r>
      <w:r w:rsidR="00B62F08" w:rsidRPr="00E75B29">
        <w:rPr>
          <w:rFonts w:ascii="Times New Roman" w:hAnsi="Times New Roman" w:cs="Times New Roman"/>
          <w:noProof/>
          <w:sz w:val="24"/>
          <w:szCs w:val="24"/>
          <w:lang w:eastAsia="fr-FR"/>
        </w:rPr>
        <w:t xml:space="preserve"> </w:t>
      </w:r>
    </w:p>
    <w:p w:rsidR="00530475" w:rsidRPr="006403E5" w:rsidRDefault="006403E5">
      <w:pPr>
        <w:rPr>
          <w:rFonts w:ascii="Times New Roman" w:hAnsi="Times New Roman" w:cs="Times New Roman"/>
          <w:sz w:val="24"/>
          <w:szCs w:val="24"/>
        </w:rPr>
      </w:pPr>
      <w:r w:rsidRPr="00E75B29">
        <w:rPr>
          <w:rFonts w:ascii="Times New Roman" w:hAnsi="Times New Roman" w:cs="Times New Roman"/>
          <w:b/>
          <w:sz w:val="24"/>
          <w:szCs w:val="24"/>
        </w:rPr>
        <w:t>Mercredi</w:t>
      </w:r>
      <w:r w:rsidR="00FE734D" w:rsidRPr="00E75B29">
        <w:rPr>
          <w:rFonts w:ascii="Times New Roman" w:hAnsi="Times New Roman" w:cs="Times New Roman"/>
          <w:b/>
          <w:sz w:val="24"/>
          <w:szCs w:val="24"/>
        </w:rPr>
        <w:t xml:space="preserve"> 1</w:t>
      </w:r>
      <w:r w:rsidR="00FE734D" w:rsidRPr="00E75B29">
        <w:rPr>
          <w:rFonts w:ascii="Times New Roman" w:hAnsi="Times New Roman" w:cs="Times New Roman"/>
          <w:b/>
          <w:sz w:val="24"/>
          <w:szCs w:val="24"/>
          <w:vertAlign w:val="superscript"/>
        </w:rPr>
        <w:t>er</w:t>
      </w:r>
      <w:r w:rsidR="00FE734D" w:rsidRPr="00E75B29">
        <w:rPr>
          <w:rFonts w:ascii="Times New Roman" w:hAnsi="Times New Roman" w:cs="Times New Roman"/>
          <w:b/>
          <w:sz w:val="24"/>
          <w:szCs w:val="24"/>
        </w:rPr>
        <w:t xml:space="preserve"> juillet</w:t>
      </w:r>
      <w:r w:rsidR="00FE734D" w:rsidRPr="00E75B29">
        <w:rPr>
          <w:rFonts w:ascii="Times New Roman" w:hAnsi="Times New Roman" w:cs="Times New Roman"/>
          <w:sz w:val="24"/>
          <w:szCs w:val="24"/>
        </w:rPr>
        <w:t xml:space="preserve">, un nouvel environnement – Château de la </w:t>
      </w:r>
      <w:proofErr w:type="spellStart"/>
      <w:r w:rsidR="00FE734D" w:rsidRPr="00E75B29">
        <w:rPr>
          <w:rFonts w:ascii="Times New Roman" w:hAnsi="Times New Roman" w:cs="Times New Roman"/>
          <w:sz w:val="24"/>
          <w:szCs w:val="24"/>
        </w:rPr>
        <w:t>Bourbansais</w:t>
      </w:r>
      <w:proofErr w:type="spellEnd"/>
      <w:r w:rsidR="00FE734D" w:rsidRPr="00E75B29">
        <w:rPr>
          <w:rFonts w:ascii="Times New Roman" w:hAnsi="Times New Roman" w:cs="Times New Roman"/>
          <w:sz w:val="24"/>
          <w:szCs w:val="24"/>
        </w:rPr>
        <w:t>, jardin potager et parc animalier. Amélia nous invite à entrer dans</w:t>
      </w:r>
      <w:r w:rsidR="00375650" w:rsidRPr="00E75B29">
        <w:rPr>
          <w:rFonts w:ascii="Times New Roman" w:hAnsi="Times New Roman" w:cs="Times New Roman"/>
          <w:sz w:val="24"/>
          <w:szCs w:val="24"/>
        </w:rPr>
        <w:t xml:space="preserve"> </w:t>
      </w:r>
      <w:r w:rsidR="00FE734D" w:rsidRPr="00E75B29">
        <w:rPr>
          <w:rFonts w:ascii="Times New Roman" w:hAnsi="Times New Roman" w:cs="Times New Roman"/>
          <w:sz w:val="24"/>
          <w:szCs w:val="24"/>
        </w:rPr>
        <w:t xml:space="preserve">l’allée du château du </w:t>
      </w:r>
      <w:proofErr w:type="spellStart"/>
      <w:r w:rsidR="00FE734D" w:rsidRPr="00E75B29">
        <w:rPr>
          <w:rFonts w:ascii="Times New Roman" w:hAnsi="Times New Roman" w:cs="Times New Roman"/>
          <w:sz w:val="24"/>
          <w:szCs w:val="24"/>
        </w:rPr>
        <w:t>XVIè</w:t>
      </w:r>
      <w:proofErr w:type="spellEnd"/>
      <w:r w:rsidR="00FE734D" w:rsidRPr="00E75B29">
        <w:rPr>
          <w:rFonts w:ascii="Times New Roman" w:hAnsi="Times New Roman" w:cs="Times New Roman"/>
          <w:sz w:val="24"/>
          <w:szCs w:val="24"/>
        </w:rPr>
        <w:t xml:space="preserve"> et </w:t>
      </w:r>
      <w:proofErr w:type="spellStart"/>
      <w:r w:rsidR="00FE734D" w:rsidRPr="00E75B29">
        <w:rPr>
          <w:rFonts w:ascii="Times New Roman" w:hAnsi="Times New Roman" w:cs="Times New Roman"/>
          <w:sz w:val="24"/>
          <w:szCs w:val="24"/>
        </w:rPr>
        <w:t>XVIIIè</w:t>
      </w:r>
      <w:proofErr w:type="spellEnd"/>
      <w:r w:rsidR="00FE734D" w:rsidRPr="00E75B29">
        <w:rPr>
          <w:rFonts w:ascii="Times New Roman" w:hAnsi="Times New Roman" w:cs="Times New Roman"/>
          <w:sz w:val="24"/>
          <w:szCs w:val="24"/>
        </w:rPr>
        <w:t xml:space="preserve"> siècle</w:t>
      </w:r>
      <w:r w:rsidR="00375650" w:rsidRPr="00E75B29">
        <w:rPr>
          <w:rFonts w:ascii="Times New Roman" w:hAnsi="Times New Roman" w:cs="Times New Roman"/>
          <w:sz w:val="24"/>
          <w:szCs w:val="24"/>
        </w:rPr>
        <w:t>, façade harmonieuse avec blasons et un pigeonnier superbe. Il est toujours habité par</w:t>
      </w:r>
      <w:r w:rsidR="003E714A" w:rsidRPr="00E75B29">
        <w:rPr>
          <w:rFonts w:ascii="Times New Roman" w:hAnsi="Times New Roman" w:cs="Times New Roman"/>
          <w:sz w:val="24"/>
          <w:szCs w:val="24"/>
        </w:rPr>
        <w:t xml:space="preserve"> </w:t>
      </w:r>
      <w:r w:rsidR="00375650" w:rsidRPr="00E75B29">
        <w:rPr>
          <w:rFonts w:ascii="Times New Roman" w:hAnsi="Times New Roman" w:cs="Times New Roman"/>
          <w:sz w:val="24"/>
          <w:szCs w:val="24"/>
        </w:rPr>
        <w:t xml:space="preserve">la famille </w:t>
      </w:r>
      <w:r w:rsidR="003E714A" w:rsidRPr="00E75B29">
        <w:rPr>
          <w:rFonts w:ascii="Times New Roman" w:hAnsi="Times New Roman" w:cs="Times New Roman"/>
          <w:sz w:val="24"/>
          <w:szCs w:val="24"/>
        </w:rPr>
        <w:t xml:space="preserve">« de </w:t>
      </w:r>
      <w:proofErr w:type="spellStart"/>
      <w:r w:rsidR="003E714A" w:rsidRPr="00E75B29">
        <w:rPr>
          <w:rFonts w:ascii="Times New Roman" w:hAnsi="Times New Roman" w:cs="Times New Roman"/>
          <w:sz w:val="24"/>
          <w:szCs w:val="24"/>
        </w:rPr>
        <w:t>Lorgeril</w:t>
      </w:r>
      <w:proofErr w:type="spellEnd"/>
      <w:r w:rsidR="003E714A" w:rsidRPr="00E75B29">
        <w:rPr>
          <w:rFonts w:ascii="Times New Roman" w:hAnsi="Times New Roman" w:cs="Times New Roman"/>
          <w:sz w:val="24"/>
          <w:szCs w:val="24"/>
        </w:rPr>
        <w:t xml:space="preserve"> » </w:t>
      </w:r>
      <w:r w:rsidR="00375650" w:rsidRPr="00E75B29">
        <w:rPr>
          <w:rFonts w:ascii="Times New Roman" w:hAnsi="Times New Roman" w:cs="Times New Roman"/>
          <w:sz w:val="24"/>
          <w:szCs w:val="24"/>
        </w:rPr>
        <w:lastRenderedPageBreak/>
        <w:t>depuis 19 générations. Amelia nous fait visiter les pièces de réception avec chaise à porteur, porcelaine en vitrine puis nous entrons dans la salle du chef d’œuvre avec  boiseries, meubles d’époque</w:t>
      </w:r>
      <w:r w:rsidR="00530475" w:rsidRPr="00E75B29">
        <w:rPr>
          <w:rFonts w:ascii="Times New Roman" w:hAnsi="Times New Roman" w:cs="Times New Roman"/>
          <w:sz w:val="24"/>
          <w:szCs w:val="24"/>
        </w:rPr>
        <w:t xml:space="preserve">, </w:t>
      </w:r>
      <w:r w:rsidR="00375650" w:rsidRPr="00E75B29">
        <w:rPr>
          <w:rFonts w:ascii="Times New Roman" w:hAnsi="Times New Roman" w:cs="Times New Roman"/>
          <w:sz w:val="24"/>
          <w:szCs w:val="24"/>
        </w:rPr>
        <w:t xml:space="preserve"> miroirs, bustes, tapisseries d’Aubusson, tableaux peints sur</w:t>
      </w:r>
      <w:r w:rsidR="00375650" w:rsidRPr="006403E5">
        <w:rPr>
          <w:rFonts w:ascii="Times New Roman" w:hAnsi="Times New Roman" w:cs="Times New Roman"/>
          <w:sz w:val="24"/>
          <w:szCs w:val="24"/>
        </w:rPr>
        <w:t xml:space="preserve"> place. Nous continuons dans une salle où sont conservés des manuscrits très anciens et finissons </w:t>
      </w:r>
      <w:r w:rsidR="005D6133" w:rsidRPr="006403E5">
        <w:rPr>
          <w:rFonts w:ascii="Times New Roman" w:hAnsi="Times New Roman" w:cs="Times New Roman"/>
          <w:sz w:val="24"/>
          <w:szCs w:val="24"/>
        </w:rPr>
        <w:t>par</w:t>
      </w:r>
      <w:r w:rsidR="009D182F">
        <w:rPr>
          <w:rFonts w:ascii="Times New Roman" w:hAnsi="Times New Roman" w:cs="Times New Roman"/>
          <w:sz w:val="24"/>
          <w:szCs w:val="24"/>
        </w:rPr>
        <w:t xml:space="preserve"> la salle à manger,</w:t>
      </w:r>
      <w:r w:rsidR="00375650" w:rsidRPr="006403E5">
        <w:rPr>
          <w:rFonts w:ascii="Times New Roman" w:hAnsi="Times New Roman" w:cs="Times New Roman"/>
          <w:sz w:val="24"/>
          <w:szCs w:val="24"/>
        </w:rPr>
        <w:t xml:space="preserve"> le couvert est </w:t>
      </w:r>
      <w:r w:rsidR="00286E6D" w:rsidRPr="006403E5">
        <w:rPr>
          <w:rFonts w:ascii="Times New Roman" w:hAnsi="Times New Roman" w:cs="Times New Roman"/>
          <w:sz w:val="24"/>
          <w:szCs w:val="24"/>
        </w:rPr>
        <w:t>mis</w:t>
      </w:r>
      <w:r w:rsidR="00375650" w:rsidRPr="006403E5">
        <w:rPr>
          <w:rFonts w:ascii="Times New Roman" w:hAnsi="Times New Roman" w:cs="Times New Roman"/>
          <w:sz w:val="24"/>
          <w:szCs w:val="24"/>
        </w:rPr>
        <w:t xml:space="preserve">, </w:t>
      </w:r>
      <w:r w:rsidR="00530475" w:rsidRPr="006403E5">
        <w:rPr>
          <w:rFonts w:ascii="Times New Roman" w:hAnsi="Times New Roman" w:cs="Times New Roman"/>
          <w:sz w:val="24"/>
          <w:szCs w:val="24"/>
        </w:rPr>
        <w:t xml:space="preserve">verres en baccarat, </w:t>
      </w:r>
      <w:r w:rsidR="00375650" w:rsidRPr="006403E5">
        <w:rPr>
          <w:rFonts w:ascii="Times New Roman" w:hAnsi="Times New Roman" w:cs="Times New Roman"/>
          <w:sz w:val="24"/>
          <w:szCs w:val="24"/>
        </w:rPr>
        <w:t>l’argenterie est conservé dans un buffet vitré</w:t>
      </w:r>
      <w:r w:rsidR="00530475" w:rsidRPr="006403E5">
        <w:rPr>
          <w:rFonts w:ascii="Times New Roman" w:hAnsi="Times New Roman" w:cs="Times New Roman"/>
          <w:sz w:val="24"/>
          <w:szCs w:val="24"/>
        </w:rPr>
        <w:t>. Au plafond un lustre de Murano splendide et impressionnant (450 kg).</w:t>
      </w:r>
      <w:r w:rsidR="003E714A" w:rsidRPr="006403E5">
        <w:rPr>
          <w:rFonts w:ascii="Times New Roman" w:hAnsi="Times New Roman" w:cs="Times New Roman"/>
          <w:sz w:val="24"/>
          <w:szCs w:val="24"/>
        </w:rPr>
        <w:t xml:space="preserve">  </w:t>
      </w:r>
      <w:r w:rsidR="00530475" w:rsidRPr="006403E5">
        <w:rPr>
          <w:rFonts w:ascii="Times New Roman" w:hAnsi="Times New Roman" w:cs="Times New Roman"/>
          <w:sz w:val="24"/>
          <w:szCs w:val="24"/>
        </w:rPr>
        <w:t>En fin de matinée, nous sortons pour voir le potager, jardins à la française découpés en 4 carrés, légumes anciens, plantes aromatiques, verge</w:t>
      </w:r>
      <w:r w:rsidR="00295931" w:rsidRPr="006403E5">
        <w:rPr>
          <w:rFonts w:ascii="Times New Roman" w:hAnsi="Times New Roman" w:cs="Times New Roman"/>
          <w:sz w:val="24"/>
          <w:szCs w:val="24"/>
        </w:rPr>
        <w:t>rs taillés, fleurs.</w:t>
      </w:r>
      <w:r w:rsidR="00D92CF9" w:rsidRPr="00D92CF9">
        <w:rPr>
          <w:rFonts w:ascii="Times New Roman" w:hAnsi="Times New Roman" w:cs="Times New Roman"/>
          <w:noProof/>
          <w:sz w:val="24"/>
          <w:szCs w:val="24"/>
          <w:lang w:eastAsia="fr-FR"/>
        </w:rPr>
        <w:t xml:space="preserve"> </w:t>
      </w:r>
    </w:p>
    <w:p w:rsidR="00280A3A" w:rsidRPr="006403E5" w:rsidRDefault="00C869E9">
      <w:pPr>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60288" behindDoc="0" locked="0" layoutInCell="1" allowOverlap="1">
            <wp:simplePos x="0" y="0"/>
            <wp:positionH relativeFrom="margin">
              <wp:posOffset>3605530</wp:posOffset>
            </wp:positionH>
            <wp:positionV relativeFrom="margin">
              <wp:posOffset>-42545</wp:posOffset>
            </wp:positionV>
            <wp:extent cx="2581275" cy="1933575"/>
            <wp:effectExtent l="19050" t="0" r="9525" b="0"/>
            <wp:wrapSquare wrapText="bothSides"/>
            <wp:docPr id="5" name="Image 3" descr="IMG-2026070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01.jpg"/>
                    <pic:cNvPicPr/>
                  </pic:nvPicPr>
                  <pic:blipFill>
                    <a:blip r:embed="rId7" cstate="print"/>
                    <a:stretch>
                      <a:fillRect/>
                    </a:stretch>
                  </pic:blipFill>
                  <pic:spPr>
                    <a:xfrm>
                      <a:off x="0" y="0"/>
                      <a:ext cx="2581275" cy="1933575"/>
                    </a:xfrm>
                    <a:prstGeom prst="rect">
                      <a:avLst/>
                    </a:prstGeom>
                  </pic:spPr>
                </pic:pic>
              </a:graphicData>
            </a:graphic>
          </wp:anchor>
        </w:drawing>
      </w:r>
      <w:r>
        <w:rPr>
          <w:rFonts w:ascii="Times New Roman" w:hAnsi="Times New Roman" w:cs="Times New Roman"/>
          <w:noProof/>
          <w:sz w:val="24"/>
          <w:szCs w:val="24"/>
          <w:lang w:eastAsia="fr-FR"/>
        </w:rPr>
        <w:drawing>
          <wp:anchor distT="0" distB="0" distL="114300" distR="114300" simplePos="0" relativeHeight="251659264" behindDoc="0" locked="0" layoutInCell="1" allowOverlap="1">
            <wp:simplePos x="0" y="0"/>
            <wp:positionH relativeFrom="margin">
              <wp:posOffset>3548380</wp:posOffset>
            </wp:positionH>
            <wp:positionV relativeFrom="margin">
              <wp:posOffset>2443480</wp:posOffset>
            </wp:positionV>
            <wp:extent cx="2705100" cy="2028825"/>
            <wp:effectExtent l="19050" t="0" r="0" b="0"/>
            <wp:wrapSquare wrapText="bothSides"/>
            <wp:docPr id="3" name="Image 2" descr="IMG-2026070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32.jpg"/>
                    <pic:cNvPicPr/>
                  </pic:nvPicPr>
                  <pic:blipFill>
                    <a:blip r:embed="rId8" cstate="print"/>
                    <a:stretch>
                      <a:fillRect/>
                    </a:stretch>
                  </pic:blipFill>
                  <pic:spPr>
                    <a:xfrm>
                      <a:off x="0" y="0"/>
                      <a:ext cx="2705100" cy="2028825"/>
                    </a:xfrm>
                    <a:prstGeom prst="rect">
                      <a:avLst/>
                    </a:prstGeom>
                  </pic:spPr>
                </pic:pic>
              </a:graphicData>
            </a:graphic>
          </wp:anchor>
        </w:drawing>
      </w:r>
      <w:r w:rsidR="00286E6D" w:rsidRPr="006403E5">
        <w:rPr>
          <w:rFonts w:ascii="Times New Roman" w:hAnsi="Times New Roman" w:cs="Times New Roman"/>
          <w:sz w:val="24"/>
          <w:szCs w:val="24"/>
        </w:rPr>
        <w:t xml:space="preserve">Le groupe se rassemble pour le goûter des girafes, l’animatrice nous renseigne sur leur origine, comportement, comment elles dégustent les branches, leurs difficultés pour se baisser vers le sol. Seconde animation, le ballet aérien des oiseaux des cinq continents,  ibis rouge, cigognes,  grues cendrées, rapaces, oiseaux de couleur bleue, verte, un spectacle éblouissant. </w:t>
      </w:r>
      <w:r w:rsidR="00280A3A" w:rsidRPr="006403E5">
        <w:rPr>
          <w:rFonts w:ascii="Times New Roman" w:hAnsi="Times New Roman" w:cs="Times New Roman"/>
          <w:sz w:val="24"/>
          <w:szCs w:val="24"/>
        </w:rPr>
        <w:t>Quelques minutes et no</w:t>
      </w:r>
      <w:r w:rsidR="00286E6D" w:rsidRPr="006403E5">
        <w:rPr>
          <w:rFonts w:ascii="Times New Roman" w:hAnsi="Times New Roman" w:cs="Times New Roman"/>
          <w:sz w:val="24"/>
          <w:szCs w:val="24"/>
        </w:rPr>
        <w:t>u</w:t>
      </w:r>
      <w:r w:rsidR="00280A3A" w:rsidRPr="006403E5">
        <w:rPr>
          <w:rFonts w:ascii="Times New Roman" w:hAnsi="Times New Roman" w:cs="Times New Roman"/>
          <w:sz w:val="24"/>
          <w:szCs w:val="24"/>
        </w:rPr>
        <w:t>s</w:t>
      </w:r>
      <w:r w:rsidR="00286E6D" w:rsidRPr="006403E5">
        <w:rPr>
          <w:rFonts w:ascii="Times New Roman" w:hAnsi="Times New Roman" w:cs="Times New Roman"/>
          <w:sz w:val="24"/>
          <w:szCs w:val="24"/>
        </w:rPr>
        <w:t xml:space="preserve"> </w:t>
      </w:r>
      <w:r w:rsidR="00280A3A" w:rsidRPr="006403E5">
        <w:rPr>
          <w:rFonts w:ascii="Times New Roman" w:hAnsi="Times New Roman" w:cs="Times New Roman"/>
          <w:sz w:val="24"/>
          <w:szCs w:val="24"/>
        </w:rPr>
        <w:t xml:space="preserve"> rejoignons la démonstration des chiens, border collie avec les moutons à tête noire, course des lévriers, allure rapide et quelques fantaisies sur le parcours </w:t>
      </w:r>
      <w:r w:rsidR="00B934D7">
        <w:rPr>
          <w:rFonts w:ascii="Times New Roman" w:hAnsi="Times New Roman" w:cs="Times New Roman"/>
          <w:sz w:val="24"/>
          <w:szCs w:val="24"/>
        </w:rPr>
        <w:t>ainsi qu’une démonstration de dressage. Après</w:t>
      </w:r>
      <w:r w:rsidR="00280A3A" w:rsidRPr="006403E5">
        <w:rPr>
          <w:rFonts w:ascii="Times New Roman" w:hAnsi="Times New Roman" w:cs="Times New Roman"/>
          <w:sz w:val="24"/>
          <w:szCs w:val="24"/>
        </w:rPr>
        <w:t xml:space="preserve"> ces trois spectacles, chacun chemine sur le domaine vers la </w:t>
      </w:r>
      <w:r w:rsidR="0000602D">
        <w:rPr>
          <w:rFonts w:ascii="Times New Roman" w:hAnsi="Times New Roman" w:cs="Times New Roman"/>
          <w:sz w:val="24"/>
          <w:szCs w:val="24"/>
        </w:rPr>
        <w:t>savane</w:t>
      </w:r>
      <w:r w:rsidR="00280A3A" w:rsidRPr="006403E5">
        <w:rPr>
          <w:rFonts w:ascii="Times New Roman" w:hAnsi="Times New Roman" w:cs="Times New Roman"/>
          <w:sz w:val="24"/>
          <w:szCs w:val="24"/>
        </w:rPr>
        <w:t xml:space="preserve"> africaine, gnous, zèbres, autruches, félins, flamants roses, sin</w:t>
      </w:r>
      <w:r w:rsidR="00916AEC" w:rsidRPr="006403E5">
        <w:rPr>
          <w:rFonts w:ascii="Times New Roman" w:hAnsi="Times New Roman" w:cs="Times New Roman"/>
          <w:sz w:val="24"/>
          <w:szCs w:val="24"/>
        </w:rPr>
        <w:t xml:space="preserve">ges, lémuriens. Il y a </w:t>
      </w:r>
      <w:r w:rsidR="00280A3A" w:rsidRPr="006403E5">
        <w:rPr>
          <w:rFonts w:ascii="Times New Roman" w:hAnsi="Times New Roman" w:cs="Times New Roman"/>
          <w:sz w:val="24"/>
          <w:szCs w:val="24"/>
        </w:rPr>
        <w:t xml:space="preserve">une faune </w:t>
      </w:r>
      <w:r w:rsidR="00916AEC" w:rsidRPr="006403E5">
        <w:rPr>
          <w:rFonts w:ascii="Times New Roman" w:hAnsi="Times New Roman" w:cs="Times New Roman"/>
          <w:sz w:val="24"/>
          <w:szCs w:val="24"/>
        </w:rPr>
        <w:t>très diversifiée,</w:t>
      </w:r>
      <w:r w:rsidR="00280A3A" w:rsidRPr="006403E5">
        <w:rPr>
          <w:rFonts w:ascii="Times New Roman" w:hAnsi="Times New Roman" w:cs="Times New Roman"/>
          <w:sz w:val="24"/>
          <w:szCs w:val="24"/>
        </w:rPr>
        <w:t xml:space="preserve"> le loup à crinière, </w:t>
      </w:r>
      <w:r w:rsidR="00916AEC" w:rsidRPr="006403E5">
        <w:rPr>
          <w:rFonts w:ascii="Times New Roman" w:hAnsi="Times New Roman" w:cs="Times New Roman"/>
          <w:sz w:val="24"/>
          <w:szCs w:val="24"/>
        </w:rPr>
        <w:t xml:space="preserve">pandas, </w:t>
      </w:r>
      <w:proofErr w:type="spellStart"/>
      <w:r w:rsidR="00280A3A" w:rsidRPr="006403E5">
        <w:rPr>
          <w:rFonts w:ascii="Times New Roman" w:hAnsi="Times New Roman" w:cs="Times New Roman"/>
          <w:sz w:val="24"/>
          <w:szCs w:val="24"/>
        </w:rPr>
        <w:t>etc</w:t>
      </w:r>
      <w:proofErr w:type="spellEnd"/>
      <w:r w:rsidR="006403E5" w:rsidRPr="006403E5">
        <w:rPr>
          <w:rFonts w:ascii="Times New Roman" w:hAnsi="Times New Roman" w:cs="Times New Roman"/>
          <w:sz w:val="24"/>
          <w:szCs w:val="24"/>
        </w:rPr>
        <w:t xml:space="preserve">… </w:t>
      </w:r>
      <w:r w:rsidR="00280A3A" w:rsidRPr="006403E5">
        <w:rPr>
          <w:rFonts w:ascii="Times New Roman" w:hAnsi="Times New Roman" w:cs="Times New Roman"/>
          <w:sz w:val="24"/>
          <w:szCs w:val="24"/>
        </w:rPr>
        <w:t>la liste complète serait bien trop longue.</w:t>
      </w:r>
    </w:p>
    <w:p w:rsidR="001B0957" w:rsidRPr="006403E5" w:rsidRDefault="002D2C57">
      <w:pPr>
        <w:rPr>
          <w:rFonts w:ascii="Times New Roman" w:hAnsi="Times New Roman" w:cs="Times New Roman"/>
          <w:sz w:val="24"/>
          <w:szCs w:val="24"/>
        </w:rPr>
      </w:pPr>
      <w:r>
        <w:rPr>
          <w:rFonts w:ascii="Times New Roman" w:hAnsi="Times New Roman" w:cs="Times New Roman"/>
          <w:b/>
          <w:noProof/>
          <w:sz w:val="24"/>
          <w:szCs w:val="24"/>
          <w:lang w:eastAsia="fr-FR"/>
        </w:rPr>
        <w:drawing>
          <wp:anchor distT="0" distB="0" distL="114300" distR="114300" simplePos="0" relativeHeight="251662336" behindDoc="0" locked="0" layoutInCell="1" allowOverlap="1">
            <wp:simplePos x="0" y="0"/>
            <wp:positionH relativeFrom="margin">
              <wp:posOffset>3491230</wp:posOffset>
            </wp:positionH>
            <wp:positionV relativeFrom="margin">
              <wp:posOffset>6186805</wp:posOffset>
            </wp:positionV>
            <wp:extent cx="2762250" cy="2066925"/>
            <wp:effectExtent l="19050" t="0" r="0" b="0"/>
            <wp:wrapSquare wrapText="bothSides"/>
            <wp:docPr id="11" name="Image 5" descr="IMG-20260708-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23.jpg"/>
                    <pic:cNvPicPr/>
                  </pic:nvPicPr>
                  <pic:blipFill>
                    <a:blip r:embed="rId9" cstate="print"/>
                    <a:stretch>
                      <a:fillRect/>
                    </a:stretch>
                  </pic:blipFill>
                  <pic:spPr>
                    <a:xfrm>
                      <a:off x="0" y="0"/>
                      <a:ext cx="2762250" cy="2066925"/>
                    </a:xfrm>
                    <a:prstGeom prst="rect">
                      <a:avLst/>
                    </a:prstGeom>
                  </pic:spPr>
                </pic:pic>
              </a:graphicData>
            </a:graphic>
          </wp:anchor>
        </w:drawing>
      </w:r>
      <w:r w:rsidR="001B0957" w:rsidRPr="006403E5">
        <w:rPr>
          <w:rFonts w:ascii="Times New Roman" w:hAnsi="Times New Roman" w:cs="Times New Roman"/>
          <w:b/>
          <w:sz w:val="24"/>
          <w:szCs w:val="24"/>
        </w:rPr>
        <w:t>Jeudi 2 juillet</w:t>
      </w:r>
      <w:r w:rsidR="00916AEC" w:rsidRPr="006403E5">
        <w:rPr>
          <w:rFonts w:ascii="Times New Roman" w:hAnsi="Times New Roman" w:cs="Times New Roman"/>
          <w:sz w:val="24"/>
          <w:szCs w:val="24"/>
        </w:rPr>
        <w:t xml:space="preserve">, l’ensemble des camping-caristes partent pour St </w:t>
      </w:r>
      <w:proofErr w:type="gramStart"/>
      <w:r w:rsidR="00916AEC" w:rsidRPr="006403E5">
        <w:rPr>
          <w:rFonts w:ascii="Times New Roman" w:hAnsi="Times New Roman" w:cs="Times New Roman"/>
          <w:sz w:val="24"/>
          <w:szCs w:val="24"/>
        </w:rPr>
        <w:t>Malo ,</w:t>
      </w:r>
      <w:proofErr w:type="gramEnd"/>
      <w:r w:rsidR="00916AEC" w:rsidRPr="006403E5">
        <w:rPr>
          <w:rFonts w:ascii="Times New Roman" w:hAnsi="Times New Roman" w:cs="Times New Roman"/>
          <w:sz w:val="24"/>
          <w:szCs w:val="24"/>
        </w:rPr>
        <w:t xml:space="preserve"> installation au parking P. Féval et direction la Cité Corsaire. Notre première </w:t>
      </w:r>
      <w:r w:rsidR="002658E7" w:rsidRPr="006403E5">
        <w:rPr>
          <w:rFonts w:ascii="Times New Roman" w:hAnsi="Times New Roman" w:cs="Times New Roman"/>
          <w:sz w:val="24"/>
          <w:szCs w:val="24"/>
        </w:rPr>
        <w:t xml:space="preserve">visite est pour le </w:t>
      </w:r>
      <w:proofErr w:type="spellStart"/>
      <w:r w:rsidR="002658E7" w:rsidRPr="006403E5">
        <w:rPr>
          <w:rFonts w:ascii="Times New Roman" w:hAnsi="Times New Roman" w:cs="Times New Roman"/>
          <w:sz w:val="24"/>
          <w:szCs w:val="24"/>
        </w:rPr>
        <w:t>MicroZoo</w:t>
      </w:r>
      <w:proofErr w:type="spellEnd"/>
      <w:r w:rsidR="002658E7" w:rsidRPr="006403E5">
        <w:rPr>
          <w:rFonts w:ascii="Times New Roman" w:hAnsi="Times New Roman" w:cs="Times New Roman"/>
          <w:sz w:val="24"/>
          <w:szCs w:val="24"/>
        </w:rPr>
        <w:t xml:space="preserve">. </w:t>
      </w:r>
      <w:r w:rsidR="00916AEC" w:rsidRPr="006403E5">
        <w:rPr>
          <w:rFonts w:ascii="Times New Roman" w:hAnsi="Times New Roman" w:cs="Times New Roman"/>
          <w:sz w:val="24"/>
          <w:szCs w:val="24"/>
        </w:rPr>
        <w:t xml:space="preserve"> Les deux animateurs </w:t>
      </w:r>
      <w:r w:rsidR="002658E7" w:rsidRPr="006403E5">
        <w:rPr>
          <w:rFonts w:ascii="Times New Roman" w:hAnsi="Times New Roman" w:cs="Times New Roman"/>
          <w:sz w:val="24"/>
          <w:szCs w:val="24"/>
        </w:rPr>
        <w:t xml:space="preserve"> nous expliquent que le </w:t>
      </w:r>
      <w:proofErr w:type="spellStart"/>
      <w:r w:rsidR="002658E7" w:rsidRPr="006403E5">
        <w:rPr>
          <w:rFonts w:ascii="Times New Roman" w:hAnsi="Times New Roman" w:cs="Times New Roman"/>
          <w:sz w:val="24"/>
          <w:szCs w:val="24"/>
        </w:rPr>
        <w:t>microZoo</w:t>
      </w:r>
      <w:proofErr w:type="spellEnd"/>
      <w:r w:rsidR="002658E7" w:rsidRPr="006403E5">
        <w:rPr>
          <w:rFonts w:ascii="Times New Roman" w:hAnsi="Times New Roman" w:cs="Times New Roman"/>
          <w:sz w:val="24"/>
          <w:szCs w:val="24"/>
        </w:rPr>
        <w:t xml:space="preserve"> est unique en France, car il a été installé </w:t>
      </w:r>
      <w:r w:rsidR="0000602D">
        <w:rPr>
          <w:rFonts w:ascii="Times New Roman" w:hAnsi="Times New Roman" w:cs="Times New Roman"/>
          <w:sz w:val="24"/>
          <w:szCs w:val="24"/>
        </w:rPr>
        <w:t xml:space="preserve">dans l’ancienne armurerie, </w:t>
      </w:r>
      <w:r w:rsidR="002658E7" w:rsidRPr="006403E5">
        <w:rPr>
          <w:rFonts w:ascii="Times New Roman" w:hAnsi="Times New Roman" w:cs="Times New Roman"/>
          <w:sz w:val="24"/>
          <w:szCs w:val="24"/>
        </w:rPr>
        <w:t>à l’intérieur des remparts de St Malo sur 120 m de long. Chaque continent est représenté,  dans les aquariums des poissons, tortu</w:t>
      </w:r>
      <w:r w:rsidR="00E95266" w:rsidRPr="006403E5">
        <w:rPr>
          <w:rFonts w:ascii="Times New Roman" w:hAnsi="Times New Roman" w:cs="Times New Roman"/>
          <w:sz w:val="24"/>
          <w:szCs w:val="24"/>
        </w:rPr>
        <w:t>es, couleuvres, murènes, fourmi</w:t>
      </w:r>
      <w:r w:rsidR="002658E7" w:rsidRPr="006403E5">
        <w:rPr>
          <w:rFonts w:ascii="Times New Roman" w:hAnsi="Times New Roman" w:cs="Times New Roman"/>
          <w:sz w:val="24"/>
          <w:szCs w:val="24"/>
        </w:rPr>
        <w:t>s, py</w:t>
      </w:r>
      <w:r w:rsidR="00E95266" w:rsidRPr="006403E5">
        <w:rPr>
          <w:rFonts w:ascii="Times New Roman" w:hAnsi="Times New Roman" w:cs="Times New Roman"/>
          <w:sz w:val="24"/>
          <w:szCs w:val="24"/>
        </w:rPr>
        <w:t>thons, mygales et un crocodile. Une collection de papillons est visible avec des spécimens magnifiques et colorés. Les commentaires sont donnés par les deux spécialistes et nous assistons aussi au nourrissage.</w:t>
      </w:r>
    </w:p>
    <w:p w:rsidR="00E95266" w:rsidRPr="006403E5" w:rsidRDefault="00E95266">
      <w:pPr>
        <w:rPr>
          <w:rFonts w:ascii="Times New Roman" w:hAnsi="Times New Roman" w:cs="Times New Roman"/>
          <w:sz w:val="24"/>
          <w:szCs w:val="24"/>
        </w:rPr>
      </w:pPr>
      <w:r w:rsidRPr="006403E5">
        <w:rPr>
          <w:rFonts w:ascii="Times New Roman" w:hAnsi="Times New Roman" w:cs="Times New Roman"/>
          <w:sz w:val="24"/>
          <w:szCs w:val="24"/>
        </w:rPr>
        <w:t>En milieu d’après-midi un tour en petit train pour apprécier cette</w:t>
      </w:r>
      <w:r w:rsidR="005D6133" w:rsidRPr="006403E5">
        <w:rPr>
          <w:rFonts w:ascii="Times New Roman" w:hAnsi="Times New Roman" w:cs="Times New Roman"/>
          <w:sz w:val="24"/>
          <w:szCs w:val="24"/>
        </w:rPr>
        <w:t xml:space="preserve"> cité corsaire</w:t>
      </w:r>
      <w:r w:rsidRPr="006403E5">
        <w:rPr>
          <w:rFonts w:ascii="Times New Roman" w:hAnsi="Times New Roman" w:cs="Times New Roman"/>
          <w:sz w:val="24"/>
          <w:szCs w:val="24"/>
        </w:rPr>
        <w:t xml:space="preserve">, </w:t>
      </w:r>
      <w:r w:rsidR="003E714A" w:rsidRPr="006403E5">
        <w:rPr>
          <w:rFonts w:ascii="Times New Roman" w:hAnsi="Times New Roman" w:cs="Times New Roman"/>
          <w:sz w:val="24"/>
          <w:szCs w:val="24"/>
        </w:rPr>
        <w:t xml:space="preserve">port, </w:t>
      </w:r>
      <w:r w:rsidR="005D6133" w:rsidRPr="006403E5">
        <w:rPr>
          <w:rFonts w:ascii="Times New Roman" w:hAnsi="Times New Roman" w:cs="Times New Roman"/>
          <w:sz w:val="24"/>
          <w:szCs w:val="24"/>
        </w:rPr>
        <w:t xml:space="preserve">cathédrale St Vincent, </w:t>
      </w:r>
      <w:r w:rsidR="003E714A" w:rsidRPr="006403E5">
        <w:rPr>
          <w:rFonts w:ascii="Times New Roman" w:hAnsi="Times New Roman" w:cs="Times New Roman"/>
          <w:sz w:val="24"/>
          <w:szCs w:val="24"/>
        </w:rPr>
        <w:t>édifices,  statue de Surcouf</w:t>
      </w:r>
      <w:r w:rsidR="00B7096C">
        <w:rPr>
          <w:rFonts w:ascii="Times New Roman" w:hAnsi="Times New Roman" w:cs="Times New Roman"/>
          <w:sz w:val="24"/>
          <w:szCs w:val="24"/>
        </w:rPr>
        <w:t>, bâtiments massifs en granit</w:t>
      </w:r>
      <w:r w:rsidR="005D6133" w:rsidRPr="006403E5">
        <w:rPr>
          <w:rFonts w:ascii="Times New Roman" w:hAnsi="Times New Roman" w:cs="Times New Roman"/>
          <w:sz w:val="24"/>
          <w:szCs w:val="24"/>
        </w:rPr>
        <w:t>. Retour plus ou moins rapide par le bus n° 2 !!!</w:t>
      </w:r>
    </w:p>
    <w:p w:rsidR="005D6133" w:rsidRDefault="00DA0EB3">
      <w:pPr>
        <w:rPr>
          <w:rFonts w:ascii="Times New Roman" w:hAnsi="Times New Roman" w:cs="Times New Roman"/>
          <w:sz w:val="24"/>
          <w:szCs w:val="24"/>
        </w:rPr>
      </w:pPr>
      <w:r>
        <w:rPr>
          <w:rFonts w:ascii="Times New Roman" w:hAnsi="Times New Roman" w:cs="Times New Roman"/>
          <w:b/>
          <w:noProof/>
          <w:sz w:val="24"/>
          <w:szCs w:val="24"/>
          <w:lang w:eastAsia="fr-FR"/>
        </w:rPr>
        <w:drawing>
          <wp:anchor distT="0" distB="0" distL="114300" distR="114300" simplePos="0" relativeHeight="251663360" behindDoc="0" locked="0" layoutInCell="1" allowOverlap="1">
            <wp:simplePos x="0" y="0"/>
            <wp:positionH relativeFrom="margin">
              <wp:posOffset>4291330</wp:posOffset>
            </wp:positionH>
            <wp:positionV relativeFrom="margin">
              <wp:posOffset>-42545</wp:posOffset>
            </wp:positionV>
            <wp:extent cx="1971675" cy="1837690"/>
            <wp:effectExtent l="0" t="76200" r="0" b="48260"/>
            <wp:wrapSquare wrapText="bothSides"/>
            <wp:docPr id="17" name="Image 14" descr="20260703_09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03_095003.jpg"/>
                    <pic:cNvPicPr/>
                  </pic:nvPicPr>
                  <pic:blipFill>
                    <a:blip r:embed="rId10" cstate="print"/>
                    <a:stretch>
                      <a:fillRect/>
                    </a:stretch>
                  </pic:blipFill>
                  <pic:spPr>
                    <a:xfrm rot="5400000">
                      <a:off x="0" y="0"/>
                      <a:ext cx="1971675" cy="1837690"/>
                    </a:xfrm>
                    <a:prstGeom prst="rect">
                      <a:avLst/>
                    </a:prstGeom>
                  </pic:spPr>
                </pic:pic>
              </a:graphicData>
            </a:graphic>
          </wp:anchor>
        </w:drawing>
      </w:r>
      <w:r w:rsidR="005D6133" w:rsidRPr="006403E5">
        <w:rPr>
          <w:rFonts w:ascii="Times New Roman" w:hAnsi="Times New Roman" w:cs="Times New Roman"/>
          <w:b/>
          <w:sz w:val="24"/>
          <w:szCs w:val="24"/>
        </w:rPr>
        <w:t>Vendredi  3 juillet</w:t>
      </w:r>
      <w:r w:rsidR="005D6133" w:rsidRPr="006403E5">
        <w:rPr>
          <w:rFonts w:ascii="Times New Roman" w:hAnsi="Times New Roman" w:cs="Times New Roman"/>
          <w:sz w:val="24"/>
          <w:szCs w:val="24"/>
        </w:rPr>
        <w:t xml:space="preserve">, matinée libre et déjeuner </w:t>
      </w:r>
      <w:r w:rsidR="00CC5117" w:rsidRPr="006403E5">
        <w:rPr>
          <w:rFonts w:ascii="Times New Roman" w:hAnsi="Times New Roman" w:cs="Times New Roman"/>
          <w:sz w:val="24"/>
          <w:szCs w:val="24"/>
        </w:rPr>
        <w:t>de galettes</w:t>
      </w:r>
      <w:r w:rsidR="009810E3">
        <w:rPr>
          <w:rFonts w:ascii="Times New Roman" w:hAnsi="Times New Roman" w:cs="Times New Roman"/>
          <w:sz w:val="24"/>
          <w:szCs w:val="24"/>
        </w:rPr>
        <w:t xml:space="preserve"> délicieuses</w:t>
      </w:r>
      <w:r w:rsidR="00CC5117" w:rsidRPr="006403E5">
        <w:rPr>
          <w:rFonts w:ascii="Times New Roman" w:hAnsi="Times New Roman" w:cs="Times New Roman"/>
          <w:sz w:val="24"/>
          <w:szCs w:val="24"/>
        </w:rPr>
        <w:t xml:space="preserve"> </w:t>
      </w:r>
      <w:r w:rsidR="005D6133" w:rsidRPr="006403E5">
        <w:rPr>
          <w:rFonts w:ascii="Times New Roman" w:hAnsi="Times New Roman" w:cs="Times New Roman"/>
          <w:sz w:val="24"/>
          <w:szCs w:val="24"/>
        </w:rPr>
        <w:t xml:space="preserve">à la Brigantine, </w:t>
      </w:r>
      <w:r w:rsidR="00CC5117" w:rsidRPr="006403E5">
        <w:rPr>
          <w:rFonts w:ascii="Times New Roman" w:hAnsi="Times New Roman" w:cs="Times New Roman"/>
          <w:sz w:val="24"/>
          <w:szCs w:val="24"/>
        </w:rPr>
        <w:t>tradition oblige avec une bolée de cidre. Nous filons vers le port pour un tour en mer avec la Compagnie Corsair dans la baie de St Malo. Le guide nous commente les paysages de la côte, ville de Dinard avec les belles demeures, et il rappelle l’importance des forts pour protéger  S</w:t>
      </w:r>
      <w:r w:rsidR="00F37758">
        <w:rPr>
          <w:rFonts w:ascii="Times New Roman" w:hAnsi="Times New Roman" w:cs="Times New Roman"/>
          <w:sz w:val="24"/>
          <w:szCs w:val="24"/>
        </w:rPr>
        <w:t>t</w:t>
      </w:r>
      <w:r w:rsidR="00CC5117" w:rsidRPr="006403E5">
        <w:rPr>
          <w:rFonts w:ascii="Times New Roman" w:hAnsi="Times New Roman" w:cs="Times New Roman"/>
          <w:sz w:val="24"/>
          <w:szCs w:val="24"/>
        </w:rPr>
        <w:t xml:space="preserve"> Malo à l’initiative de Vauban</w:t>
      </w:r>
      <w:r w:rsidR="005D6133" w:rsidRPr="006403E5">
        <w:rPr>
          <w:rFonts w:ascii="Times New Roman" w:hAnsi="Times New Roman" w:cs="Times New Roman"/>
          <w:sz w:val="24"/>
          <w:szCs w:val="24"/>
        </w:rPr>
        <w:t xml:space="preserve"> </w:t>
      </w:r>
      <w:r w:rsidR="00CC5117" w:rsidRPr="006403E5">
        <w:rPr>
          <w:rFonts w:ascii="Times New Roman" w:hAnsi="Times New Roman" w:cs="Times New Roman"/>
          <w:sz w:val="24"/>
          <w:szCs w:val="24"/>
        </w:rPr>
        <w:t xml:space="preserve">comme le fort Royal, de la </w:t>
      </w:r>
      <w:proofErr w:type="spellStart"/>
      <w:r w:rsidR="00F37758">
        <w:rPr>
          <w:rFonts w:ascii="Times New Roman" w:hAnsi="Times New Roman" w:cs="Times New Roman"/>
          <w:sz w:val="24"/>
          <w:szCs w:val="24"/>
        </w:rPr>
        <w:t>C</w:t>
      </w:r>
      <w:r w:rsidR="00CC5117" w:rsidRPr="006403E5">
        <w:rPr>
          <w:rFonts w:ascii="Times New Roman" w:hAnsi="Times New Roman" w:cs="Times New Roman"/>
          <w:sz w:val="24"/>
          <w:szCs w:val="24"/>
        </w:rPr>
        <w:t>onchée</w:t>
      </w:r>
      <w:proofErr w:type="spellEnd"/>
      <w:r w:rsidR="00CC5117" w:rsidRPr="006403E5">
        <w:rPr>
          <w:rFonts w:ascii="Times New Roman" w:hAnsi="Times New Roman" w:cs="Times New Roman"/>
          <w:sz w:val="24"/>
          <w:szCs w:val="24"/>
        </w:rPr>
        <w:t xml:space="preserve"> </w:t>
      </w:r>
      <w:r w:rsidR="006403E5" w:rsidRPr="006403E5">
        <w:rPr>
          <w:rFonts w:ascii="Times New Roman" w:hAnsi="Times New Roman" w:cs="Times New Roman"/>
          <w:sz w:val="24"/>
          <w:szCs w:val="24"/>
        </w:rPr>
        <w:t xml:space="preserve">et du petit Bé. Cette excursion nous </w:t>
      </w:r>
      <w:r w:rsidR="006403E5">
        <w:rPr>
          <w:rFonts w:ascii="Times New Roman" w:hAnsi="Times New Roman" w:cs="Times New Roman"/>
          <w:sz w:val="24"/>
          <w:szCs w:val="24"/>
        </w:rPr>
        <w:t>détend et nous apprécions St Malo vue de la mer.</w:t>
      </w:r>
      <w:r w:rsidR="006403E5" w:rsidRPr="006403E5">
        <w:rPr>
          <w:rFonts w:ascii="Times New Roman" w:hAnsi="Times New Roman" w:cs="Times New Roman"/>
          <w:sz w:val="24"/>
          <w:szCs w:val="24"/>
        </w:rPr>
        <w:t xml:space="preserve"> </w:t>
      </w:r>
      <w:r w:rsidR="006403E5">
        <w:rPr>
          <w:rFonts w:ascii="Times New Roman" w:hAnsi="Times New Roman" w:cs="Times New Roman"/>
          <w:sz w:val="24"/>
          <w:szCs w:val="24"/>
        </w:rPr>
        <w:t>Ville touristique, agréable où il fait bon flâner.</w:t>
      </w:r>
      <w:r w:rsidR="009810E3">
        <w:rPr>
          <w:rFonts w:ascii="Times New Roman" w:hAnsi="Times New Roman" w:cs="Times New Roman"/>
          <w:sz w:val="24"/>
          <w:szCs w:val="24"/>
        </w:rPr>
        <w:t xml:space="preserve"> </w:t>
      </w:r>
    </w:p>
    <w:p w:rsidR="009810E3" w:rsidRDefault="009810E3">
      <w:pPr>
        <w:rPr>
          <w:rFonts w:ascii="Times New Roman" w:hAnsi="Times New Roman" w:cs="Times New Roman"/>
          <w:sz w:val="24"/>
          <w:szCs w:val="24"/>
        </w:rPr>
      </w:pPr>
      <w:r>
        <w:rPr>
          <w:rFonts w:ascii="Times New Roman" w:hAnsi="Times New Roman" w:cs="Times New Roman"/>
          <w:sz w:val="24"/>
          <w:szCs w:val="24"/>
        </w:rPr>
        <w:t xml:space="preserve">Nous quittons St Malo pour le camping La Roche de </w:t>
      </w:r>
      <w:proofErr w:type="spellStart"/>
      <w:r>
        <w:rPr>
          <w:rFonts w:ascii="Times New Roman" w:hAnsi="Times New Roman" w:cs="Times New Roman"/>
          <w:sz w:val="24"/>
          <w:szCs w:val="24"/>
        </w:rPr>
        <w:t>Montdol</w:t>
      </w:r>
      <w:proofErr w:type="spellEnd"/>
      <w:r>
        <w:rPr>
          <w:rFonts w:ascii="Times New Roman" w:hAnsi="Times New Roman" w:cs="Times New Roman"/>
          <w:sz w:val="24"/>
          <w:szCs w:val="24"/>
        </w:rPr>
        <w:t xml:space="preserve"> près de Dol de Bretagne, site en pleine campagne, verdure et calme.</w:t>
      </w:r>
    </w:p>
    <w:p w:rsidR="009810E3" w:rsidRDefault="009810E3">
      <w:pPr>
        <w:rPr>
          <w:rFonts w:ascii="Times New Roman" w:hAnsi="Times New Roman" w:cs="Times New Roman"/>
          <w:sz w:val="24"/>
          <w:szCs w:val="24"/>
        </w:rPr>
      </w:pPr>
      <w:r w:rsidRPr="009810E3">
        <w:rPr>
          <w:rFonts w:ascii="Times New Roman" w:hAnsi="Times New Roman" w:cs="Times New Roman"/>
          <w:b/>
          <w:sz w:val="24"/>
          <w:szCs w:val="24"/>
        </w:rPr>
        <w:t>Samedi 4 juillet</w:t>
      </w:r>
      <w:r w:rsidR="00B53FAA">
        <w:rPr>
          <w:rFonts w:ascii="Times New Roman" w:hAnsi="Times New Roman" w:cs="Times New Roman"/>
          <w:sz w:val="24"/>
          <w:szCs w:val="24"/>
        </w:rPr>
        <w:t xml:space="preserve">, c’est le marché </w:t>
      </w:r>
      <w:r w:rsidR="00B719B0">
        <w:rPr>
          <w:rFonts w:ascii="Times New Roman" w:hAnsi="Times New Roman" w:cs="Times New Roman"/>
          <w:sz w:val="24"/>
          <w:szCs w:val="24"/>
        </w:rPr>
        <w:t>à Dol de Bretagne</w:t>
      </w:r>
      <w:r w:rsidR="00B53FAA">
        <w:rPr>
          <w:rFonts w:ascii="Times New Roman" w:hAnsi="Times New Roman" w:cs="Times New Roman"/>
          <w:sz w:val="24"/>
          <w:szCs w:val="24"/>
        </w:rPr>
        <w:t xml:space="preserve">, nous marchons dans la rue principale, produits bretons </w:t>
      </w:r>
      <w:r w:rsidR="005161CD">
        <w:rPr>
          <w:rFonts w:ascii="Times New Roman" w:hAnsi="Times New Roman" w:cs="Times New Roman"/>
          <w:sz w:val="24"/>
          <w:szCs w:val="24"/>
        </w:rPr>
        <w:t>du terroir, vêtements à rayures. Un arrêt s’impose aux</w:t>
      </w:r>
      <w:r w:rsidR="00B53FAA">
        <w:rPr>
          <w:rFonts w:ascii="Times New Roman" w:hAnsi="Times New Roman" w:cs="Times New Roman"/>
          <w:sz w:val="24"/>
          <w:szCs w:val="24"/>
        </w:rPr>
        <w:t xml:space="preserve"> halles </w:t>
      </w:r>
      <w:r w:rsidR="005161CD">
        <w:rPr>
          <w:rFonts w:ascii="Times New Roman" w:hAnsi="Times New Roman" w:cs="Times New Roman"/>
          <w:sz w:val="24"/>
          <w:szCs w:val="24"/>
        </w:rPr>
        <w:t>ateliers d’artistes où sont</w:t>
      </w:r>
      <w:r w:rsidR="00B53FAA">
        <w:rPr>
          <w:rFonts w:ascii="Times New Roman" w:hAnsi="Times New Roman" w:cs="Times New Roman"/>
          <w:sz w:val="24"/>
          <w:szCs w:val="24"/>
        </w:rPr>
        <w:t xml:space="preserve"> expos</w:t>
      </w:r>
      <w:r w:rsidR="005161CD">
        <w:rPr>
          <w:rFonts w:ascii="Times New Roman" w:hAnsi="Times New Roman" w:cs="Times New Roman"/>
          <w:sz w:val="24"/>
          <w:szCs w:val="24"/>
        </w:rPr>
        <w:t>és des</w:t>
      </w:r>
      <w:r w:rsidR="00F37758">
        <w:rPr>
          <w:rFonts w:ascii="Times New Roman" w:hAnsi="Times New Roman" w:cs="Times New Roman"/>
          <w:sz w:val="24"/>
          <w:szCs w:val="24"/>
        </w:rPr>
        <w:t xml:space="preserve"> </w:t>
      </w:r>
      <w:r w:rsidR="00B53FAA">
        <w:rPr>
          <w:rFonts w:ascii="Times New Roman" w:hAnsi="Times New Roman" w:cs="Times New Roman"/>
          <w:sz w:val="24"/>
          <w:szCs w:val="24"/>
        </w:rPr>
        <w:t xml:space="preserve">peintures, broderies, fleurs réalisées avec des filtres à café, c’est étonnant et curieux.  </w:t>
      </w:r>
    </w:p>
    <w:p w:rsidR="00D21238" w:rsidRDefault="00D21238">
      <w:pPr>
        <w:rPr>
          <w:rFonts w:ascii="Times New Roman" w:hAnsi="Times New Roman" w:cs="Times New Roman"/>
          <w:sz w:val="24"/>
          <w:szCs w:val="24"/>
        </w:rPr>
      </w:pPr>
      <w:r>
        <w:rPr>
          <w:rFonts w:ascii="Times New Roman" w:hAnsi="Times New Roman" w:cs="Times New Roman"/>
          <w:sz w:val="24"/>
          <w:szCs w:val="24"/>
        </w:rPr>
        <w:t xml:space="preserve">Nous avons la visite du </w:t>
      </w:r>
      <w:proofErr w:type="spellStart"/>
      <w:r>
        <w:rPr>
          <w:rFonts w:ascii="Times New Roman" w:hAnsi="Times New Roman" w:cs="Times New Roman"/>
          <w:sz w:val="24"/>
          <w:szCs w:val="24"/>
        </w:rPr>
        <w:t>CathédralOscope</w:t>
      </w:r>
      <w:proofErr w:type="spellEnd"/>
      <w:r>
        <w:rPr>
          <w:rFonts w:ascii="Times New Roman" w:hAnsi="Times New Roman" w:cs="Times New Roman"/>
          <w:sz w:val="24"/>
          <w:szCs w:val="24"/>
        </w:rPr>
        <w:t xml:space="preserve"> ou centre de découverte des cathédrales pour mieux  apprécier ces édifices majestueux. L’audio-guide nous aide à comprendre le travail </w:t>
      </w:r>
      <w:r w:rsidR="00830855">
        <w:rPr>
          <w:rFonts w:ascii="Times New Roman" w:hAnsi="Times New Roman" w:cs="Times New Roman"/>
          <w:sz w:val="24"/>
          <w:szCs w:val="24"/>
        </w:rPr>
        <w:t>des  compagnons bâtisseurs avec les outils utilisés à l’époque. Des films explicatifs nous retracent les différentes phases de la construction de l’abbaye du Mont St Michel, comment  bâtir un édifice sur la pointe d’un rocher. Dans une salle du musée,</w:t>
      </w:r>
      <w:r w:rsidR="00F37758">
        <w:rPr>
          <w:rFonts w:ascii="Times New Roman" w:hAnsi="Times New Roman" w:cs="Times New Roman"/>
          <w:sz w:val="24"/>
          <w:szCs w:val="24"/>
        </w:rPr>
        <w:t xml:space="preserve"> nous admirons</w:t>
      </w:r>
      <w:r w:rsidR="00830855">
        <w:rPr>
          <w:rFonts w:ascii="Times New Roman" w:hAnsi="Times New Roman" w:cs="Times New Roman"/>
          <w:sz w:val="24"/>
          <w:szCs w:val="24"/>
        </w:rPr>
        <w:t xml:space="preserve"> une dizaine de</w:t>
      </w:r>
      <w:r w:rsidR="00F37758">
        <w:rPr>
          <w:rFonts w:ascii="Times New Roman" w:hAnsi="Times New Roman" w:cs="Times New Roman"/>
          <w:sz w:val="24"/>
          <w:szCs w:val="24"/>
        </w:rPr>
        <w:t xml:space="preserve"> maquettes de cathédrales françaises, italienne ou autres.</w:t>
      </w:r>
      <w:r w:rsidR="00B719B0">
        <w:rPr>
          <w:rFonts w:ascii="Times New Roman" w:hAnsi="Times New Roman" w:cs="Times New Roman"/>
          <w:sz w:val="24"/>
          <w:szCs w:val="24"/>
        </w:rPr>
        <w:t xml:space="preserve"> Il y a aussi de beaux vitraux, rosaces et une gargouille </w:t>
      </w:r>
      <w:r w:rsidR="0000602D">
        <w:rPr>
          <w:rFonts w:ascii="Times New Roman" w:hAnsi="Times New Roman" w:cs="Times New Roman"/>
          <w:sz w:val="24"/>
          <w:szCs w:val="24"/>
        </w:rPr>
        <w:t>de grande taille</w:t>
      </w:r>
      <w:r w:rsidR="00B719B0">
        <w:rPr>
          <w:rFonts w:ascii="Times New Roman" w:hAnsi="Times New Roman" w:cs="Times New Roman"/>
          <w:sz w:val="24"/>
          <w:szCs w:val="24"/>
        </w:rPr>
        <w:t>.</w:t>
      </w:r>
    </w:p>
    <w:p w:rsidR="00B719B0" w:rsidRDefault="005A63AC">
      <w:pPr>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67456" behindDoc="0" locked="0" layoutInCell="1" allowOverlap="1">
            <wp:simplePos x="0" y="0"/>
            <wp:positionH relativeFrom="margin">
              <wp:posOffset>3681730</wp:posOffset>
            </wp:positionH>
            <wp:positionV relativeFrom="margin">
              <wp:posOffset>5300980</wp:posOffset>
            </wp:positionV>
            <wp:extent cx="2505075" cy="2733675"/>
            <wp:effectExtent l="19050" t="0" r="9525" b="0"/>
            <wp:wrapSquare wrapText="bothSides"/>
            <wp:docPr id="25" name="Image 22" descr="IMG_20260717_145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717_145816.jpg"/>
                    <pic:cNvPicPr/>
                  </pic:nvPicPr>
                  <pic:blipFill>
                    <a:blip r:embed="rId11" cstate="print"/>
                    <a:stretch>
                      <a:fillRect/>
                    </a:stretch>
                  </pic:blipFill>
                  <pic:spPr>
                    <a:xfrm>
                      <a:off x="0" y="0"/>
                      <a:ext cx="2505075" cy="2733675"/>
                    </a:xfrm>
                    <a:prstGeom prst="rect">
                      <a:avLst/>
                    </a:prstGeom>
                  </pic:spPr>
                </pic:pic>
              </a:graphicData>
            </a:graphic>
          </wp:anchor>
        </w:drawing>
      </w:r>
      <w:r w:rsidR="00892E25">
        <w:rPr>
          <w:rFonts w:ascii="Times New Roman" w:hAnsi="Times New Roman" w:cs="Times New Roman"/>
          <w:sz w:val="24"/>
          <w:szCs w:val="24"/>
        </w:rPr>
        <w:t>Une guide prend le relais et nous emmène vers l</w:t>
      </w:r>
      <w:r w:rsidR="00B719B0">
        <w:rPr>
          <w:rFonts w:ascii="Times New Roman" w:hAnsi="Times New Roman" w:cs="Times New Roman"/>
          <w:sz w:val="24"/>
          <w:szCs w:val="24"/>
        </w:rPr>
        <w:t>a Cathé</w:t>
      </w:r>
      <w:r w:rsidR="00892E25">
        <w:rPr>
          <w:rFonts w:ascii="Times New Roman" w:hAnsi="Times New Roman" w:cs="Times New Roman"/>
          <w:sz w:val="24"/>
          <w:szCs w:val="24"/>
        </w:rPr>
        <w:t>drale St Samson</w:t>
      </w:r>
      <w:r w:rsidR="005161CD">
        <w:rPr>
          <w:rFonts w:ascii="Times New Roman" w:hAnsi="Times New Roman" w:cs="Times New Roman"/>
          <w:sz w:val="24"/>
          <w:szCs w:val="24"/>
        </w:rPr>
        <w:t>,</w:t>
      </w:r>
      <w:r w:rsidR="00892E25">
        <w:rPr>
          <w:rFonts w:ascii="Times New Roman" w:hAnsi="Times New Roman" w:cs="Times New Roman"/>
          <w:sz w:val="24"/>
          <w:szCs w:val="24"/>
        </w:rPr>
        <w:t xml:space="preserve"> avec </w:t>
      </w:r>
      <w:r w:rsidR="00543C95">
        <w:rPr>
          <w:rFonts w:ascii="Times New Roman" w:hAnsi="Times New Roman" w:cs="Times New Roman"/>
          <w:sz w:val="24"/>
          <w:szCs w:val="24"/>
        </w:rPr>
        <w:t>la</w:t>
      </w:r>
      <w:r w:rsidR="00892E25">
        <w:rPr>
          <w:rFonts w:ascii="Times New Roman" w:hAnsi="Times New Roman" w:cs="Times New Roman"/>
          <w:sz w:val="24"/>
          <w:szCs w:val="24"/>
        </w:rPr>
        <w:t xml:space="preserve"> tour</w:t>
      </w:r>
      <w:r w:rsidR="00543C95">
        <w:rPr>
          <w:rFonts w:ascii="Times New Roman" w:hAnsi="Times New Roman" w:cs="Times New Roman"/>
          <w:sz w:val="24"/>
          <w:szCs w:val="24"/>
        </w:rPr>
        <w:t xml:space="preserve"> Sud de 52 m. - </w:t>
      </w:r>
      <w:r w:rsidR="00892E25">
        <w:rPr>
          <w:rFonts w:ascii="Times New Roman" w:hAnsi="Times New Roman" w:cs="Times New Roman"/>
          <w:sz w:val="24"/>
          <w:szCs w:val="24"/>
        </w:rPr>
        <w:t>la seconde est inachevée. A</w:t>
      </w:r>
      <w:r w:rsidR="005161CD">
        <w:rPr>
          <w:rFonts w:ascii="Times New Roman" w:hAnsi="Times New Roman" w:cs="Times New Roman"/>
          <w:sz w:val="24"/>
          <w:szCs w:val="24"/>
        </w:rPr>
        <w:t>vant d’y entrer nous somm</w:t>
      </w:r>
      <w:r w:rsidR="00B719B0">
        <w:rPr>
          <w:rFonts w:ascii="Times New Roman" w:hAnsi="Times New Roman" w:cs="Times New Roman"/>
          <w:sz w:val="24"/>
          <w:szCs w:val="24"/>
        </w:rPr>
        <w:t>e</w:t>
      </w:r>
      <w:r w:rsidR="005161CD">
        <w:rPr>
          <w:rFonts w:ascii="Times New Roman" w:hAnsi="Times New Roman" w:cs="Times New Roman"/>
          <w:sz w:val="24"/>
          <w:szCs w:val="24"/>
        </w:rPr>
        <w:t>s é</w:t>
      </w:r>
      <w:r w:rsidR="00B719B0">
        <w:rPr>
          <w:rFonts w:ascii="Times New Roman" w:hAnsi="Times New Roman" w:cs="Times New Roman"/>
          <w:sz w:val="24"/>
          <w:szCs w:val="24"/>
        </w:rPr>
        <w:t>t</w:t>
      </w:r>
      <w:r w:rsidR="005161CD">
        <w:rPr>
          <w:rFonts w:ascii="Times New Roman" w:hAnsi="Times New Roman" w:cs="Times New Roman"/>
          <w:sz w:val="24"/>
          <w:szCs w:val="24"/>
        </w:rPr>
        <w:t>onnés par cette barque en granit sur le parvis. Nous pénétrons dans cet édifice de style roman puis gothique</w:t>
      </w:r>
      <w:r w:rsidR="00B719B0">
        <w:rPr>
          <w:rFonts w:ascii="Times New Roman" w:hAnsi="Times New Roman" w:cs="Times New Roman"/>
          <w:sz w:val="24"/>
          <w:szCs w:val="24"/>
        </w:rPr>
        <w:t>.</w:t>
      </w:r>
      <w:r w:rsidR="00CC4F58">
        <w:rPr>
          <w:rFonts w:ascii="Times New Roman" w:hAnsi="Times New Roman" w:cs="Times New Roman"/>
          <w:sz w:val="24"/>
          <w:szCs w:val="24"/>
        </w:rPr>
        <w:t xml:space="preserve"> Il est composé d’une nef haute et claire, d’un transept et d’un chœur avec des stalles en chêne sculpté (fauteuils en bois réservés au clergé). Des chapelles latérales et un puits </w:t>
      </w:r>
      <w:r w:rsidR="00F64EF3">
        <w:rPr>
          <w:rFonts w:ascii="Times New Roman" w:hAnsi="Times New Roman" w:cs="Times New Roman"/>
          <w:sz w:val="24"/>
          <w:szCs w:val="24"/>
        </w:rPr>
        <w:t xml:space="preserve">double </w:t>
      </w:r>
      <w:r w:rsidR="00CC4F58">
        <w:rPr>
          <w:rFonts w:ascii="Times New Roman" w:hAnsi="Times New Roman" w:cs="Times New Roman"/>
          <w:sz w:val="24"/>
          <w:szCs w:val="24"/>
        </w:rPr>
        <w:t>intérieur</w:t>
      </w:r>
      <w:r w:rsidR="00F64EF3">
        <w:rPr>
          <w:rFonts w:ascii="Times New Roman" w:hAnsi="Times New Roman" w:cs="Times New Roman"/>
          <w:sz w:val="24"/>
          <w:szCs w:val="24"/>
        </w:rPr>
        <w:t xml:space="preserve"> et extérieur (possibilité d’y descendre lors de la journée du patrimoine).</w:t>
      </w:r>
      <w:r w:rsidR="00543C95">
        <w:rPr>
          <w:rFonts w:ascii="Times New Roman" w:hAnsi="Times New Roman" w:cs="Times New Roman"/>
          <w:sz w:val="24"/>
          <w:szCs w:val="24"/>
        </w:rPr>
        <w:t xml:space="preserve"> L’orgue </w:t>
      </w:r>
      <w:r w:rsidR="005717DC">
        <w:rPr>
          <w:rFonts w:ascii="Times New Roman" w:hAnsi="Times New Roman" w:cs="Times New Roman"/>
          <w:sz w:val="24"/>
          <w:szCs w:val="24"/>
        </w:rPr>
        <w:t>du XVIIème est majestueux.</w:t>
      </w:r>
    </w:p>
    <w:p w:rsidR="00F37758" w:rsidRDefault="00892E25">
      <w:pPr>
        <w:rPr>
          <w:rFonts w:ascii="Times New Roman" w:hAnsi="Times New Roman" w:cs="Times New Roman"/>
          <w:sz w:val="24"/>
          <w:szCs w:val="24"/>
        </w:rPr>
      </w:pPr>
      <w:r>
        <w:rPr>
          <w:rFonts w:ascii="Times New Roman" w:hAnsi="Times New Roman" w:cs="Times New Roman"/>
          <w:sz w:val="24"/>
          <w:szCs w:val="24"/>
        </w:rPr>
        <w:t xml:space="preserve">Nous découvrons </w:t>
      </w:r>
      <w:r w:rsidR="00B719B0">
        <w:rPr>
          <w:rFonts w:ascii="Times New Roman" w:hAnsi="Times New Roman" w:cs="Times New Roman"/>
          <w:sz w:val="24"/>
          <w:szCs w:val="24"/>
        </w:rPr>
        <w:t>les petites rues pavées</w:t>
      </w:r>
      <w:r>
        <w:rPr>
          <w:rFonts w:ascii="Times New Roman" w:hAnsi="Times New Roman" w:cs="Times New Roman"/>
          <w:sz w:val="24"/>
          <w:szCs w:val="24"/>
        </w:rPr>
        <w:t>, la rue Ceinte, où se situent</w:t>
      </w:r>
      <w:r w:rsidR="00B719B0">
        <w:rPr>
          <w:rFonts w:ascii="Times New Roman" w:hAnsi="Times New Roman" w:cs="Times New Roman"/>
          <w:sz w:val="24"/>
          <w:szCs w:val="24"/>
        </w:rPr>
        <w:t xml:space="preserve"> </w:t>
      </w:r>
      <w:r w:rsidR="005161CD">
        <w:rPr>
          <w:rFonts w:ascii="Times New Roman" w:hAnsi="Times New Roman" w:cs="Times New Roman"/>
          <w:sz w:val="24"/>
          <w:szCs w:val="24"/>
        </w:rPr>
        <w:t>les maisons des chanoines</w:t>
      </w:r>
      <w:r>
        <w:rPr>
          <w:rFonts w:ascii="Times New Roman" w:hAnsi="Times New Roman" w:cs="Times New Roman"/>
          <w:sz w:val="24"/>
          <w:szCs w:val="24"/>
        </w:rPr>
        <w:t>. E</w:t>
      </w:r>
      <w:r w:rsidR="005161CD">
        <w:rPr>
          <w:rFonts w:ascii="Times New Roman" w:hAnsi="Times New Roman" w:cs="Times New Roman"/>
          <w:sz w:val="24"/>
          <w:szCs w:val="24"/>
        </w:rPr>
        <w:t>lle</w:t>
      </w:r>
      <w:r w:rsidR="00B719B0">
        <w:rPr>
          <w:rFonts w:ascii="Times New Roman" w:hAnsi="Times New Roman" w:cs="Times New Roman"/>
          <w:sz w:val="24"/>
          <w:szCs w:val="24"/>
        </w:rPr>
        <w:t xml:space="preserve"> nous montre la plus vieille maison en granit </w:t>
      </w:r>
      <w:r w:rsidR="005161CD">
        <w:rPr>
          <w:rFonts w:ascii="Times New Roman" w:hAnsi="Times New Roman" w:cs="Times New Roman"/>
          <w:sz w:val="24"/>
          <w:szCs w:val="24"/>
        </w:rPr>
        <w:t xml:space="preserve">dans la grande </w:t>
      </w:r>
      <w:r w:rsidR="00B719B0">
        <w:rPr>
          <w:rFonts w:ascii="Times New Roman" w:hAnsi="Times New Roman" w:cs="Times New Roman"/>
          <w:sz w:val="24"/>
          <w:szCs w:val="24"/>
        </w:rPr>
        <w:t xml:space="preserve">rue </w:t>
      </w:r>
      <w:r w:rsidR="005161CD">
        <w:rPr>
          <w:rFonts w:ascii="Times New Roman" w:hAnsi="Times New Roman" w:cs="Times New Roman"/>
          <w:sz w:val="24"/>
          <w:szCs w:val="24"/>
        </w:rPr>
        <w:t xml:space="preserve">des </w:t>
      </w:r>
      <w:r w:rsidR="00B719B0">
        <w:rPr>
          <w:rFonts w:ascii="Times New Roman" w:hAnsi="Times New Roman" w:cs="Times New Roman"/>
          <w:sz w:val="24"/>
          <w:szCs w:val="24"/>
        </w:rPr>
        <w:t>S</w:t>
      </w:r>
      <w:r w:rsidR="005161CD">
        <w:rPr>
          <w:rFonts w:ascii="Times New Roman" w:hAnsi="Times New Roman" w:cs="Times New Roman"/>
          <w:sz w:val="24"/>
          <w:szCs w:val="24"/>
        </w:rPr>
        <w:t>t</w:t>
      </w:r>
      <w:r w:rsidR="00B719B0">
        <w:rPr>
          <w:rFonts w:ascii="Times New Roman" w:hAnsi="Times New Roman" w:cs="Times New Roman"/>
          <w:sz w:val="24"/>
          <w:szCs w:val="24"/>
        </w:rPr>
        <w:t>uart</w:t>
      </w:r>
      <w:r w:rsidR="005161CD">
        <w:rPr>
          <w:rFonts w:ascii="Times New Roman" w:hAnsi="Times New Roman" w:cs="Times New Roman"/>
          <w:sz w:val="24"/>
          <w:szCs w:val="24"/>
        </w:rPr>
        <w:t>s.</w:t>
      </w:r>
      <w:r>
        <w:rPr>
          <w:rFonts w:ascii="Times New Roman" w:hAnsi="Times New Roman" w:cs="Times New Roman"/>
          <w:sz w:val="24"/>
          <w:szCs w:val="24"/>
        </w:rPr>
        <w:t xml:space="preserve"> Elle retrace l’</w:t>
      </w:r>
      <w:r w:rsidR="00865F45">
        <w:rPr>
          <w:rFonts w:ascii="Times New Roman" w:hAnsi="Times New Roman" w:cs="Times New Roman"/>
          <w:sz w:val="24"/>
          <w:szCs w:val="24"/>
        </w:rPr>
        <w:t>histoire de cette cité.</w:t>
      </w:r>
    </w:p>
    <w:p w:rsidR="00A162A9" w:rsidRDefault="00A162A9">
      <w:pPr>
        <w:rPr>
          <w:rFonts w:ascii="Times New Roman" w:hAnsi="Times New Roman" w:cs="Times New Roman"/>
          <w:sz w:val="24"/>
          <w:szCs w:val="24"/>
        </w:rPr>
      </w:pPr>
    </w:p>
    <w:p w:rsidR="00A162A9" w:rsidRDefault="00A162A9">
      <w:pPr>
        <w:rPr>
          <w:rFonts w:ascii="Times New Roman" w:hAnsi="Times New Roman" w:cs="Times New Roman"/>
          <w:sz w:val="24"/>
          <w:szCs w:val="24"/>
        </w:rPr>
      </w:pPr>
    </w:p>
    <w:p w:rsidR="00865F45" w:rsidRDefault="005A63AC">
      <w:pPr>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69504" behindDoc="0" locked="0" layoutInCell="1" allowOverlap="1">
            <wp:simplePos x="0" y="0"/>
            <wp:positionH relativeFrom="margin">
              <wp:posOffset>3681730</wp:posOffset>
            </wp:positionH>
            <wp:positionV relativeFrom="margin">
              <wp:align>top</wp:align>
            </wp:positionV>
            <wp:extent cx="1962150" cy="2619375"/>
            <wp:effectExtent l="19050" t="0" r="0" b="0"/>
            <wp:wrapSquare wrapText="bothSides"/>
            <wp:docPr id="26" name="Image 18" descr="IMG-20260708-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708-WA0014.jpg"/>
                    <pic:cNvPicPr/>
                  </pic:nvPicPr>
                  <pic:blipFill>
                    <a:blip r:embed="rId12" cstate="print"/>
                    <a:stretch>
                      <a:fillRect/>
                    </a:stretch>
                  </pic:blipFill>
                  <pic:spPr>
                    <a:xfrm>
                      <a:off x="0" y="0"/>
                      <a:ext cx="1962150" cy="2619375"/>
                    </a:xfrm>
                    <a:prstGeom prst="rect">
                      <a:avLst/>
                    </a:prstGeom>
                  </pic:spPr>
                </pic:pic>
              </a:graphicData>
            </a:graphic>
          </wp:anchor>
        </w:drawing>
      </w:r>
      <w:r w:rsidR="00865F45">
        <w:rPr>
          <w:rFonts w:ascii="Times New Roman" w:hAnsi="Times New Roman" w:cs="Times New Roman"/>
          <w:sz w:val="24"/>
          <w:szCs w:val="24"/>
        </w:rPr>
        <w:t>Dernière soirée avec apéro festif, une présentation de marinières par les membres du groupe, défilé réussi et ambiance assurée par l’ensemble des participants. Une sortie qui s’achève par le petit déjeuner du dimanche en commun, brioches vendéennes et gâche.</w:t>
      </w:r>
    </w:p>
    <w:p w:rsidR="00865F45" w:rsidRDefault="00865F45">
      <w:pPr>
        <w:rPr>
          <w:rFonts w:ascii="Times New Roman" w:hAnsi="Times New Roman" w:cs="Times New Roman"/>
          <w:sz w:val="24"/>
          <w:szCs w:val="24"/>
        </w:rPr>
      </w:pPr>
      <w:r>
        <w:rPr>
          <w:rFonts w:ascii="Times New Roman" w:hAnsi="Times New Roman" w:cs="Times New Roman"/>
          <w:sz w:val="24"/>
          <w:szCs w:val="24"/>
        </w:rPr>
        <w:t xml:space="preserve"> Merci à tous pour votre bonne humeur, convivialité et au plaisir de nous re</w:t>
      </w:r>
      <w:r w:rsidR="0080662C">
        <w:rPr>
          <w:rFonts w:ascii="Times New Roman" w:hAnsi="Times New Roman" w:cs="Times New Roman"/>
          <w:sz w:val="24"/>
          <w:szCs w:val="24"/>
        </w:rPr>
        <w:t>voir</w:t>
      </w:r>
      <w:r>
        <w:rPr>
          <w:rFonts w:ascii="Times New Roman" w:hAnsi="Times New Roman" w:cs="Times New Roman"/>
          <w:sz w:val="24"/>
          <w:szCs w:val="24"/>
        </w:rPr>
        <w:t>.</w:t>
      </w:r>
    </w:p>
    <w:p w:rsidR="00A162A9" w:rsidRDefault="00FD5D67">
      <w:pPr>
        <w:rPr>
          <w:rFonts w:ascii="Times New Roman" w:hAnsi="Times New Roman" w:cs="Times New Roman"/>
          <w:sz w:val="24"/>
          <w:szCs w:val="24"/>
        </w:rPr>
      </w:pPr>
      <w:r>
        <w:rPr>
          <w:rFonts w:ascii="Times New Roman" w:hAnsi="Times New Roman" w:cs="Times New Roman"/>
          <w:sz w:val="24"/>
          <w:szCs w:val="24"/>
        </w:rPr>
        <w:t>Amitiés</w:t>
      </w:r>
    </w:p>
    <w:p w:rsidR="00A162A9" w:rsidRDefault="00A162A9">
      <w:pPr>
        <w:rPr>
          <w:rFonts w:ascii="Times New Roman" w:hAnsi="Times New Roman" w:cs="Times New Roman"/>
          <w:sz w:val="24"/>
          <w:szCs w:val="24"/>
        </w:rPr>
      </w:pPr>
    </w:p>
    <w:p w:rsidR="00A162A9" w:rsidRDefault="005A63AC">
      <w:pPr>
        <w:rPr>
          <w:rFonts w:ascii="Times New Roman" w:hAnsi="Times New Roman" w:cs="Times New Roman"/>
          <w:sz w:val="24"/>
          <w:szCs w:val="24"/>
        </w:rPr>
      </w:pPr>
      <w:r>
        <w:rPr>
          <w:rFonts w:ascii="Times New Roman" w:hAnsi="Times New Roman" w:cs="Times New Roman"/>
          <w:sz w:val="24"/>
          <w:szCs w:val="24"/>
        </w:rPr>
        <w:t>Dominique</w:t>
      </w:r>
    </w:p>
    <w:p w:rsidR="00A162A9" w:rsidRDefault="00A162A9">
      <w:pPr>
        <w:rPr>
          <w:rFonts w:ascii="Times New Roman" w:hAnsi="Times New Roman" w:cs="Times New Roman"/>
          <w:sz w:val="24"/>
          <w:szCs w:val="24"/>
        </w:rPr>
      </w:pPr>
      <w:r w:rsidRPr="00A162A9">
        <w:rPr>
          <w:rFonts w:ascii="Times New Roman" w:hAnsi="Times New Roman" w:cs="Times New Roman"/>
          <w:noProof/>
          <w:sz w:val="24"/>
          <w:szCs w:val="24"/>
          <w:lang w:eastAsia="fr-FR"/>
        </w:rPr>
        <w:drawing>
          <wp:anchor distT="0" distB="0" distL="114300" distR="114300" simplePos="0" relativeHeight="251670528" behindDoc="0" locked="0" layoutInCell="1" allowOverlap="1">
            <wp:simplePos x="895350" y="3609975"/>
            <wp:positionH relativeFrom="margin">
              <wp:align>center</wp:align>
            </wp:positionH>
            <wp:positionV relativeFrom="margin">
              <wp:align>bottom</wp:align>
            </wp:positionV>
            <wp:extent cx="5762625" cy="5653405"/>
            <wp:effectExtent l="0" t="57150" r="0" b="42545"/>
            <wp:wrapSquare wrapText="bothSides"/>
            <wp:docPr id="27" name="Image 13" descr="20260630_105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630_105239.jpg"/>
                    <pic:cNvPicPr/>
                  </pic:nvPicPr>
                  <pic:blipFill>
                    <a:blip r:embed="rId13" cstate="print"/>
                    <a:stretch>
                      <a:fillRect/>
                    </a:stretch>
                  </pic:blipFill>
                  <pic:spPr>
                    <a:xfrm rot="5400000">
                      <a:off x="0" y="0"/>
                      <a:ext cx="5762625" cy="5653405"/>
                    </a:xfrm>
                    <a:prstGeom prst="rect">
                      <a:avLst/>
                    </a:prstGeom>
                  </pic:spPr>
                </pic:pic>
              </a:graphicData>
            </a:graphic>
          </wp:anchor>
        </w:drawing>
      </w:r>
    </w:p>
    <w:p w:rsidR="00865F45" w:rsidRDefault="00865F45">
      <w:pPr>
        <w:rPr>
          <w:rFonts w:ascii="Times New Roman" w:hAnsi="Times New Roman" w:cs="Times New Roman"/>
          <w:sz w:val="24"/>
          <w:szCs w:val="24"/>
        </w:rPr>
      </w:pPr>
    </w:p>
    <w:p w:rsidR="00865F45" w:rsidRPr="009810E3" w:rsidRDefault="00865F45">
      <w:pPr>
        <w:rPr>
          <w:rFonts w:ascii="Times New Roman" w:hAnsi="Times New Roman" w:cs="Times New Roman"/>
          <w:sz w:val="24"/>
          <w:szCs w:val="24"/>
        </w:rPr>
      </w:pPr>
    </w:p>
    <w:sectPr w:rsidR="00865F45" w:rsidRPr="009810E3" w:rsidSect="00950B4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4C7411"/>
    <w:rsid w:val="0000602D"/>
    <w:rsid w:val="000B45DE"/>
    <w:rsid w:val="001B0957"/>
    <w:rsid w:val="002255A8"/>
    <w:rsid w:val="002658E7"/>
    <w:rsid w:val="00280A3A"/>
    <w:rsid w:val="00286E6D"/>
    <w:rsid w:val="00295931"/>
    <w:rsid w:val="002D2C57"/>
    <w:rsid w:val="002F4628"/>
    <w:rsid w:val="0030686C"/>
    <w:rsid w:val="00375650"/>
    <w:rsid w:val="003E46E1"/>
    <w:rsid w:val="003E714A"/>
    <w:rsid w:val="00423D4C"/>
    <w:rsid w:val="00491A59"/>
    <w:rsid w:val="004C7411"/>
    <w:rsid w:val="004D56D6"/>
    <w:rsid w:val="005161CD"/>
    <w:rsid w:val="00530475"/>
    <w:rsid w:val="00543C95"/>
    <w:rsid w:val="005717DC"/>
    <w:rsid w:val="005A63AC"/>
    <w:rsid w:val="005D6133"/>
    <w:rsid w:val="006403E5"/>
    <w:rsid w:val="006E4788"/>
    <w:rsid w:val="007939A5"/>
    <w:rsid w:val="007D3609"/>
    <w:rsid w:val="0080662C"/>
    <w:rsid w:val="00830855"/>
    <w:rsid w:val="00865F45"/>
    <w:rsid w:val="00892E25"/>
    <w:rsid w:val="00895CCD"/>
    <w:rsid w:val="008B4DA1"/>
    <w:rsid w:val="00916AEC"/>
    <w:rsid w:val="00950B47"/>
    <w:rsid w:val="009810E3"/>
    <w:rsid w:val="009D182F"/>
    <w:rsid w:val="00A162A9"/>
    <w:rsid w:val="00A43014"/>
    <w:rsid w:val="00A97E5C"/>
    <w:rsid w:val="00B53FAA"/>
    <w:rsid w:val="00B62F08"/>
    <w:rsid w:val="00B7096C"/>
    <w:rsid w:val="00B70F8C"/>
    <w:rsid w:val="00B719B0"/>
    <w:rsid w:val="00B934D7"/>
    <w:rsid w:val="00BD383C"/>
    <w:rsid w:val="00C869E9"/>
    <w:rsid w:val="00CC4F58"/>
    <w:rsid w:val="00CC5117"/>
    <w:rsid w:val="00CD65B1"/>
    <w:rsid w:val="00D21238"/>
    <w:rsid w:val="00D25579"/>
    <w:rsid w:val="00D92CF9"/>
    <w:rsid w:val="00DA0EB3"/>
    <w:rsid w:val="00E75B29"/>
    <w:rsid w:val="00E930FF"/>
    <w:rsid w:val="00E95266"/>
    <w:rsid w:val="00EB5149"/>
    <w:rsid w:val="00F37758"/>
    <w:rsid w:val="00F64EF3"/>
    <w:rsid w:val="00FC22A0"/>
    <w:rsid w:val="00FC7D62"/>
    <w:rsid w:val="00FD5D67"/>
    <w:rsid w:val="00FE734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B47"/>
  </w:style>
  <w:style w:type="paragraph" w:styleId="Titre1">
    <w:name w:val="heading 1"/>
    <w:basedOn w:val="Normal"/>
    <w:next w:val="Normal"/>
    <w:link w:val="Titre1Car"/>
    <w:uiPriority w:val="9"/>
    <w:qFormat/>
    <w:rsid w:val="004C741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4C741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4C7411"/>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4C7411"/>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4C7411"/>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4C741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741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741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741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7411"/>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4C7411"/>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4C7411"/>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4C7411"/>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4C7411"/>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4C741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741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741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7411"/>
    <w:rPr>
      <w:rFonts w:eastAsiaTheme="majorEastAsia" w:cstheme="majorBidi"/>
      <w:color w:val="272727" w:themeColor="text1" w:themeTint="D8"/>
    </w:rPr>
  </w:style>
  <w:style w:type="paragraph" w:styleId="Titre">
    <w:name w:val="Title"/>
    <w:basedOn w:val="Normal"/>
    <w:next w:val="Normal"/>
    <w:link w:val="TitreCar"/>
    <w:uiPriority w:val="10"/>
    <w:qFormat/>
    <w:rsid w:val="004C7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741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741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74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741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C7411"/>
    <w:rPr>
      <w:i/>
      <w:iCs/>
      <w:color w:val="404040" w:themeColor="text1" w:themeTint="BF"/>
    </w:rPr>
  </w:style>
  <w:style w:type="paragraph" w:styleId="Paragraphedeliste">
    <w:name w:val="List Paragraph"/>
    <w:basedOn w:val="Normal"/>
    <w:uiPriority w:val="34"/>
    <w:qFormat/>
    <w:rsid w:val="004C7411"/>
    <w:pPr>
      <w:ind w:left="720"/>
      <w:contextualSpacing/>
    </w:pPr>
  </w:style>
  <w:style w:type="character" w:styleId="Emphaseintense">
    <w:name w:val="Intense Emphasis"/>
    <w:basedOn w:val="Policepardfaut"/>
    <w:uiPriority w:val="21"/>
    <w:qFormat/>
    <w:rsid w:val="004C7411"/>
    <w:rPr>
      <w:i/>
      <w:iCs/>
      <w:color w:val="365F91" w:themeColor="accent1" w:themeShade="BF"/>
    </w:rPr>
  </w:style>
  <w:style w:type="paragraph" w:styleId="Citationintense">
    <w:name w:val="Intense Quote"/>
    <w:basedOn w:val="Normal"/>
    <w:next w:val="Normal"/>
    <w:link w:val="CitationintenseCar"/>
    <w:uiPriority w:val="30"/>
    <w:qFormat/>
    <w:rsid w:val="004C74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4C7411"/>
    <w:rPr>
      <w:i/>
      <w:iCs/>
      <w:color w:val="365F91" w:themeColor="accent1" w:themeShade="BF"/>
    </w:rPr>
  </w:style>
  <w:style w:type="character" w:styleId="Rfrenceintense">
    <w:name w:val="Intense Reference"/>
    <w:basedOn w:val="Policepardfaut"/>
    <w:uiPriority w:val="32"/>
    <w:qFormat/>
    <w:rsid w:val="004C7411"/>
    <w:rPr>
      <w:b/>
      <w:bCs/>
      <w:smallCaps/>
      <w:color w:val="365F91" w:themeColor="accent1" w:themeShade="BF"/>
      <w:spacing w:val="5"/>
    </w:rPr>
  </w:style>
  <w:style w:type="paragraph" w:styleId="Textedebulles">
    <w:name w:val="Balloon Text"/>
    <w:basedOn w:val="Normal"/>
    <w:link w:val="TextedebullesCar"/>
    <w:uiPriority w:val="99"/>
    <w:semiHidden/>
    <w:unhideWhenUsed/>
    <w:rsid w:val="00B62F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2F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CABDB-5189-4A35-9381-F974EE0FF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1147</Words>
  <Characters>6312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jolly</dc:creator>
  <cp:lastModifiedBy>dominique jolly</cp:lastModifiedBy>
  <cp:revision>2</cp:revision>
  <dcterms:created xsi:type="dcterms:W3CDTF">2026-08-25T14:01:00Z</dcterms:created>
  <dcterms:modified xsi:type="dcterms:W3CDTF">2026-08-25T14:01:00Z</dcterms:modified>
</cp:coreProperties>
</file>